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0D08" w14:textId="7291D5F5" w:rsidR="00917A14" w:rsidRPr="001C520B" w:rsidRDefault="00E56F51" w:rsidP="001C520B">
      <w:pPr>
        <w:pStyle w:val="2"/>
        <w:spacing w:before="0" w:beforeAutospacing="0" w:after="450" w:afterAutospacing="0" w:line="510" w:lineRule="atLeast"/>
        <w:jc w:val="center"/>
        <w:rPr>
          <w:color w:val="000000"/>
          <w:sz w:val="28"/>
          <w:szCs w:val="28"/>
        </w:rPr>
      </w:pPr>
      <w:r w:rsidRPr="001C520B">
        <w:rPr>
          <w:sz w:val="28"/>
          <w:szCs w:val="28"/>
        </w:rPr>
        <w:t>КОНКУРСНАЯ РАБОТА</w:t>
      </w:r>
      <w:r w:rsidR="00917A14" w:rsidRPr="001C520B">
        <w:rPr>
          <w:sz w:val="28"/>
          <w:szCs w:val="28"/>
        </w:rPr>
        <w:t xml:space="preserve"> НА МЕЖРЕГИОНАЛЬНЫЙ</w:t>
      </w:r>
      <w:r w:rsidRPr="001C520B">
        <w:rPr>
          <w:sz w:val="28"/>
          <w:szCs w:val="28"/>
        </w:rPr>
        <w:t xml:space="preserve"> </w:t>
      </w:r>
      <w:r w:rsidR="00917A14" w:rsidRPr="001C520B">
        <w:rPr>
          <w:color w:val="000000"/>
          <w:sz w:val="28"/>
          <w:szCs w:val="28"/>
        </w:rPr>
        <w:t xml:space="preserve">КОНКУРС ТВОРЧЕСКИХ </w:t>
      </w:r>
      <w:r w:rsidR="001C520B">
        <w:rPr>
          <w:color w:val="000000"/>
          <w:sz w:val="28"/>
          <w:szCs w:val="28"/>
        </w:rPr>
        <w:t>РАБОТ</w:t>
      </w:r>
      <w:r w:rsidR="00917A14" w:rsidRPr="001C520B">
        <w:rPr>
          <w:color w:val="000000"/>
          <w:sz w:val="28"/>
          <w:szCs w:val="28"/>
        </w:rPr>
        <w:t xml:space="preserve"> </w:t>
      </w:r>
      <w:r w:rsidR="00917A14" w:rsidRPr="001C520B">
        <w:rPr>
          <w:color w:val="000000"/>
          <w:sz w:val="28"/>
          <w:szCs w:val="28"/>
        </w:rPr>
        <w:t>«</w:t>
      </w:r>
      <w:r w:rsidR="001C520B">
        <w:rPr>
          <w:color w:val="000000"/>
          <w:sz w:val="28"/>
          <w:szCs w:val="28"/>
        </w:rPr>
        <w:t>НА СТРАЖЕ ЗАКОНА</w:t>
      </w:r>
      <w:r w:rsidR="00917A14" w:rsidRPr="001C520B">
        <w:rPr>
          <w:color w:val="000000"/>
          <w:sz w:val="28"/>
          <w:szCs w:val="28"/>
        </w:rPr>
        <w:t>»</w:t>
      </w:r>
      <w:r w:rsidR="00917A14" w:rsidRPr="001C520B">
        <w:rPr>
          <w:color w:val="000000"/>
          <w:sz w:val="28"/>
          <w:szCs w:val="28"/>
        </w:rPr>
        <w:t>, ПОСВЯЩЕННОГО 300- ЛЕТИЮ ОБРАЗОВАНИЯ ПРОКУРАТОРЫ РОССИИ</w:t>
      </w:r>
    </w:p>
    <w:p w14:paraId="513171C4" w14:textId="50E0AB5F" w:rsidR="00E56F51" w:rsidRDefault="00E56F51" w:rsidP="00E56F51">
      <w:pPr>
        <w:autoSpaceDE w:val="0"/>
        <w:autoSpaceDN w:val="0"/>
        <w:adjustRightInd w:val="0"/>
        <w:spacing w:after="0" w:line="240" w:lineRule="auto"/>
        <w:jc w:val="center"/>
        <w:rPr>
          <w:rFonts w:ascii="Times New Roman" w:hAnsi="Times New Roman" w:cs="Times New Roman"/>
          <w:b/>
          <w:bCs/>
          <w:sz w:val="28"/>
          <w:szCs w:val="28"/>
        </w:rPr>
      </w:pPr>
    </w:p>
    <w:p w14:paraId="70E6600A" w14:textId="77777777" w:rsidR="00E56F51" w:rsidRDefault="00E56F51" w:rsidP="00E56F51">
      <w:pPr>
        <w:autoSpaceDE w:val="0"/>
        <w:autoSpaceDN w:val="0"/>
        <w:adjustRightInd w:val="0"/>
        <w:spacing w:after="0" w:line="240" w:lineRule="auto"/>
        <w:jc w:val="center"/>
        <w:rPr>
          <w:rFonts w:ascii="Times New Roman" w:hAnsi="Times New Roman" w:cs="Times New Roman"/>
          <w:b/>
          <w:bCs/>
          <w:sz w:val="28"/>
          <w:szCs w:val="28"/>
        </w:rPr>
      </w:pPr>
    </w:p>
    <w:p w14:paraId="50FF58CB" w14:textId="77777777" w:rsidR="00E56F51" w:rsidRDefault="00E56F51" w:rsidP="00E56F51">
      <w:pPr>
        <w:autoSpaceDE w:val="0"/>
        <w:autoSpaceDN w:val="0"/>
        <w:adjustRightInd w:val="0"/>
        <w:spacing w:after="0" w:line="240" w:lineRule="auto"/>
        <w:jc w:val="center"/>
        <w:rPr>
          <w:rFonts w:ascii="Times New Roman" w:hAnsi="Times New Roman" w:cs="Times New Roman"/>
          <w:b/>
          <w:bCs/>
          <w:sz w:val="28"/>
          <w:szCs w:val="28"/>
        </w:rPr>
      </w:pPr>
    </w:p>
    <w:p w14:paraId="0A5DE1EE" w14:textId="77777777" w:rsidR="00E56F51" w:rsidRDefault="00E56F51" w:rsidP="00E56F51">
      <w:pPr>
        <w:autoSpaceDE w:val="0"/>
        <w:autoSpaceDN w:val="0"/>
        <w:adjustRightInd w:val="0"/>
        <w:spacing w:after="0" w:line="240" w:lineRule="auto"/>
        <w:jc w:val="center"/>
        <w:rPr>
          <w:rFonts w:ascii="Times New Roman" w:hAnsi="Times New Roman" w:cs="Times New Roman"/>
          <w:b/>
          <w:bCs/>
          <w:sz w:val="28"/>
          <w:szCs w:val="28"/>
        </w:rPr>
      </w:pPr>
    </w:p>
    <w:p w14:paraId="4EB11C49" w14:textId="77777777" w:rsidR="00E56F51" w:rsidRDefault="00E56F51" w:rsidP="00E56F51">
      <w:pPr>
        <w:autoSpaceDE w:val="0"/>
        <w:autoSpaceDN w:val="0"/>
        <w:adjustRightInd w:val="0"/>
        <w:spacing w:after="0" w:line="240" w:lineRule="auto"/>
        <w:jc w:val="center"/>
        <w:rPr>
          <w:rFonts w:ascii="Times New Roman" w:hAnsi="Times New Roman" w:cs="Times New Roman"/>
          <w:b/>
          <w:bCs/>
          <w:sz w:val="28"/>
          <w:szCs w:val="28"/>
        </w:rPr>
      </w:pPr>
    </w:p>
    <w:p w14:paraId="7B96F887" w14:textId="77777777" w:rsidR="00E56F51" w:rsidRDefault="00E56F51" w:rsidP="00E56F51">
      <w:pPr>
        <w:autoSpaceDE w:val="0"/>
        <w:autoSpaceDN w:val="0"/>
        <w:adjustRightInd w:val="0"/>
        <w:spacing w:after="0" w:line="240" w:lineRule="auto"/>
        <w:jc w:val="center"/>
        <w:rPr>
          <w:rFonts w:ascii="Times New Roman" w:hAnsi="Times New Roman" w:cs="Times New Roman"/>
          <w:b/>
          <w:bCs/>
          <w:sz w:val="28"/>
          <w:szCs w:val="28"/>
        </w:rPr>
      </w:pPr>
    </w:p>
    <w:p w14:paraId="69C95557" w14:textId="77777777" w:rsidR="00E56F51" w:rsidRDefault="00E56F51" w:rsidP="00E56F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Жученко Анастасия Алексеевна</w:t>
      </w:r>
    </w:p>
    <w:p w14:paraId="6BDBE603" w14:textId="77777777" w:rsidR="00E56F51" w:rsidRDefault="00E56F51" w:rsidP="00E56F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студентка 3-го курса </w:t>
      </w:r>
    </w:p>
    <w:p w14:paraId="6E13E125" w14:textId="77777777" w:rsidR="00E56F51" w:rsidRPr="002830C1" w:rsidRDefault="00E56F51" w:rsidP="00E56F51">
      <w:pPr>
        <w:spacing w:after="0" w:line="240" w:lineRule="auto"/>
        <w:jc w:val="center"/>
        <w:rPr>
          <w:rFonts w:ascii="Times New Roman" w:eastAsia="Calibri" w:hAnsi="Times New Roman"/>
          <w:b/>
          <w:bCs/>
          <w:sz w:val="28"/>
        </w:rPr>
      </w:pPr>
      <w:r w:rsidRPr="002830C1">
        <w:rPr>
          <w:rFonts w:ascii="Times New Roman" w:eastAsia="Calibri" w:hAnsi="Times New Roman"/>
          <w:b/>
          <w:bCs/>
          <w:sz w:val="28"/>
        </w:rPr>
        <w:t>Федеральное государственное автономное</w:t>
      </w:r>
    </w:p>
    <w:p w14:paraId="0BB1438D" w14:textId="77777777" w:rsidR="00E56F51" w:rsidRPr="002830C1" w:rsidRDefault="00E56F51" w:rsidP="00E56F51">
      <w:pPr>
        <w:spacing w:after="0" w:line="240" w:lineRule="auto"/>
        <w:jc w:val="center"/>
        <w:rPr>
          <w:rFonts w:ascii="Times New Roman" w:eastAsia="Calibri" w:hAnsi="Times New Roman"/>
          <w:b/>
          <w:bCs/>
          <w:sz w:val="28"/>
        </w:rPr>
      </w:pPr>
      <w:r w:rsidRPr="002830C1">
        <w:rPr>
          <w:rFonts w:ascii="Times New Roman" w:eastAsia="Calibri" w:hAnsi="Times New Roman"/>
          <w:b/>
          <w:bCs/>
          <w:sz w:val="28"/>
        </w:rPr>
        <w:t xml:space="preserve"> образовательное учреждение </w:t>
      </w:r>
    </w:p>
    <w:p w14:paraId="2A793C7C" w14:textId="77777777" w:rsidR="00E56F51" w:rsidRPr="002830C1" w:rsidRDefault="00E56F51" w:rsidP="00E56F51">
      <w:pPr>
        <w:spacing w:after="0" w:line="240" w:lineRule="auto"/>
        <w:jc w:val="center"/>
        <w:rPr>
          <w:rFonts w:ascii="Times New Roman" w:eastAsia="Calibri" w:hAnsi="Times New Roman"/>
          <w:b/>
          <w:bCs/>
          <w:sz w:val="28"/>
        </w:rPr>
      </w:pPr>
      <w:r w:rsidRPr="002830C1">
        <w:rPr>
          <w:rFonts w:ascii="Times New Roman" w:eastAsia="Calibri" w:hAnsi="Times New Roman"/>
          <w:b/>
          <w:bCs/>
          <w:sz w:val="28"/>
        </w:rPr>
        <w:t>высшего образования</w:t>
      </w:r>
    </w:p>
    <w:p w14:paraId="081226BC" w14:textId="77777777" w:rsidR="00E56F51" w:rsidRDefault="00E56F51" w:rsidP="00E56F51">
      <w:pPr>
        <w:spacing w:after="0" w:line="240" w:lineRule="auto"/>
        <w:jc w:val="center"/>
        <w:rPr>
          <w:rFonts w:ascii="Times New Roman" w:eastAsia="Calibri" w:hAnsi="Times New Roman"/>
          <w:b/>
          <w:bCs/>
          <w:sz w:val="28"/>
          <w:szCs w:val="28"/>
          <w:shd w:val="clear" w:color="auto" w:fill="FFFFFF"/>
        </w:rPr>
      </w:pPr>
      <w:r w:rsidRPr="002830C1">
        <w:rPr>
          <w:rFonts w:ascii="Times New Roman" w:eastAsia="Calibri" w:hAnsi="Times New Roman"/>
          <w:b/>
          <w:bCs/>
          <w:color w:val="3C4043"/>
          <w:sz w:val="28"/>
          <w:szCs w:val="28"/>
          <w:shd w:val="clear" w:color="auto" w:fill="FFFFFF"/>
        </w:rPr>
        <w:t>«</w:t>
      </w:r>
      <w:r w:rsidRPr="002830C1">
        <w:rPr>
          <w:rFonts w:ascii="Times New Roman" w:eastAsia="Calibri" w:hAnsi="Times New Roman"/>
          <w:b/>
          <w:bCs/>
          <w:sz w:val="28"/>
          <w:szCs w:val="28"/>
        </w:rPr>
        <w:t>СИБИРСКИЙ</w:t>
      </w:r>
      <w:r w:rsidRPr="002830C1">
        <w:rPr>
          <w:rFonts w:ascii="Times New Roman" w:eastAsia="Calibri" w:hAnsi="Times New Roman"/>
          <w:b/>
          <w:bCs/>
          <w:sz w:val="28"/>
        </w:rPr>
        <w:t xml:space="preserve"> ФЕДЕРАЛЬНЫЙ УНИВЕРСИТЕ</w:t>
      </w:r>
      <w:r w:rsidRPr="002830C1">
        <w:rPr>
          <w:rFonts w:ascii="Times New Roman" w:eastAsia="Calibri" w:hAnsi="Times New Roman"/>
          <w:b/>
          <w:bCs/>
          <w:sz w:val="28"/>
          <w:szCs w:val="28"/>
        </w:rPr>
        <w:t>Т</w:t>
      </w:r>
      <w:r w:rsidRPr="002830C1">
        <w:rPr>
          <w:rFonts w:ascii="Times New Roman" w:eastAsia="Calibri" w:hAnsi="Times New Roman"/>
          <w:b/>
          <w:bCs/>
          <w:sz w:val="28"/>
          <w:szCs w:val="28"/>
          <w:shd w:val="clear" w:color="auto" w:fill="FFFFFF"/>
        </w:rPr>
        <w:t>»</w:t>
      </w:r>
    </w:p>
    <w:p w14:paraId="3B64AAED" w14:textId="77777777" w:rsidR="00E56F51" w:rsidRPr="002830C1" w:rsidRDefault="00E56F51" w:rsidP="00E56F51">
      <w:pPr>
        <w:spacing w:after="0" w:line="240" w:lineRule="auto"/>
        <w:jc w:val="center"/>
        <w:rPr>
          <w:rFonts w:ascii="Times New Roman" w:eastAsia="Calibri" w:hAnsi="Times New Roman"/>
          <w:b/>
          <w:bCs/>
          <w:sz w:val="28"/>
          <w:szCs w:val="28"/>
          <w:shd w:val="clear" w:color="auto" w:fill="FFFFFF"/>
        </w:rPr>
      </w:pPr>
      <w:r>
        <w:rPr>
          <w:rFonts w:ascii="Times New Roman" w:eastAsia="Calibri" w:hAnsi="Times New Roman"/>
          <w:b/>
          <w:bCs/>
          <w:sz w:val="28"/>
          <w:szCs w:val="28"/>
          <w:shd w:val="clear" w:color="auto" w:fill="FFFFFF"/>
        </w:rPr>
        <w:t>(СФУ)</w:t>
      </w:r>
    </w:p>
    <w:p w14:paraId="1FFE1B85" w14:textId="77777777" w:rsidR="00E56F51" w:rsidRDefault="00E56F51" w:rsidP="00E56F51">
      <w:pPr>
        <w:autoSpaceDE w:val="0"/>
        <w:autoSpaceDN w:val="0"/>
        <w:adjustRightInd w:val="0"/>
        <w:spacing w:after="0" w:line="240" w:lineRule="auto"/>
        <w:jc w:val="center"/>
        <w:rPr>
          <w:rFonts w:ascii="Times New Roman" w:hAnsi="Times New Roman" w:cs="Times New Roman"/>
          <w:b/>
          <w:bCs/>
          <w:sz w:val="28"/>
          <w:szCs w:val="28"/>
        </w:rPr>
      </w:pPr>
    </w:p>
    <w:p w14:paraId="7272737D" w14:textId="77777777" w:rsidR="00E56F51" w:rsidRDefault="00E56F51" w:rsidP="00E56F51">
      <w:pPr>
        <w:autoSpaceDE w:val="0"/>
        <w:autoSpaceDN w:val="0"/>
        <w:adjustRightInd w:val="0"/>
        <w:spacing w:after="0" w:line="240" w:lineRule="auto"/>
        <w:jc w:val="center"/>
        <w:rPr>
          <w:rFonts w:ascii="Times New Roman" w:hAnsi="Times New Roman" w:cs="Times New Roman"/>
          <w:b/>
          <w:bCs/>
          <w:sz w:val="28"/>
          <w:szCs w:val="28"/>
        </w:rPr>
      </w:pPr>
    </w:p>
    <w:p w14:paraId="2BC568C4" w14:textId="77777777" w:rsidR="00E56F51" w:rsidRDefault="00E56F51" w:rsidP="00E56F51">
      <w:pPr>
        <w:autoSpaceDE w:val="0"/>
        <w:autoSpaceDN w:val="0"/>
        <w:adjustRightInd w:val="0"/>
        <w:spacing w:after="0" w:line="240" w:lineRule="auto"/>
        <w:jc w:val="both"/>
        <w:rPr>
          <w:rFonts w:ascii="Times New Roman" w:hAnsi="Times New Roman" w:cs="Times New Roman"/>
          <w:b/>
          <w:bCs/>
          <w:sz w:val="28"/>
          <w:szCs w:val="28"/>
        </w:rPr>
      </w:pPr>
    </w:p>
    <w:p w14:paraId="4F50DF79" w14:textId="77777777" w:rsidR="00E56F51" w:rsidRDefault="00E56F51" w:rsidP="00E56F51">
      <w:pPr>
        <w:autoSpaceDE w:val="0"/>
        <w:autoSpaceDN w:val="0"/>
        <w:adjustRightInd w:val="0"/>
        <w:spacing w:after="0" w:line="240" w:lineRule="auto"/>
        <w:jc w:val="both"/>
        <w:rPr>
          <w:rFonts w:ascii="Times New Roman" w:hAnsi="Times New Roman" w:cs="Times New Roman"/>
          <w:b/>
          <w:bCs/>
          <w:sz w:val="28"/>
          <w:szCs w:val="28"/>
        </w:rPr>
      </w:pPr>
    </w:p>
    <w:p w14:paraId="6C9A0E9B" w14:textId="77777777" w:rsidR="00E56F51" w:rsidRDefault="00E56F51" w:rsidP="00E56F51">
      <w:pPr>
        <w:autoSpaceDE w:val="0"/>
        <w:autoSpaceDN w:val="0"/>
        <w:adjustRightInd w:val="0"/>
        <w:spacing w:after="0" w:line="240" w:lineRule="auto"/>
        <w:jc w:val="both"/>
        <w:rPr>
          <w:rFonts w:ascii="Times New Roman" w:hAnsi="Times New Roman" w:cs="Times New Roman"/>
          <w:b/>
          <w:bCs/>
          <w:sz w:val="28"/>
          <w:szCs w:val="28"/>
        </w:rPr>
      </w:pPr>
    </w:p>
    <w:p w14:paraId="6D2F2E7E" w14:textId="5BB2C3B2" w:rsidR="00E56F51" w:rsidRDefault="00E56F51" w:rsidP="00E56F5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1C520B">
        <w:rPr>
          <w:rFonts w:ascii="Times New Roman" w:hAnsi="Times New Roman" w:cs="Times New Roman"/>
          <w:b/>
          <w:bCs/>
          <w:sz w:val="28"/>
          <w:szCs w:val="28"/>
        </w:rPr>
        <w:t>ИСТОРИЯ СОЗДАНИЯ ПРОКУРАТУРЫ КРАСНОЯРСКОГО КРАЯ В ЛИЦАХ</w:t>
      </w:r>
      <w:r>
        <w:rPr>
          <w:rFonts w:ascii="Times New Roman" w:hAnsi="Times New Roman" w:cs="Times New Roman"/>
          <w:b/>
          <w:bCs/>
          <w:sz w:val="28"/>
          <w:szCs w:val="28"/>
        </w:rPr>
        <w:t>»</w:t>
      </w:r>
    </w:p>
    <w:p w14:paraId="46177E0D" w14:textId="77777777" w:rsidR="00E56F51" w:rsidRDefault="00E56F51" w:rsidP="00E56F51">
      <w:pPr>
        <w:autoSpaceDE w:val="0"/>
        <w:autoSpaceDN w:val="0"/>
        <w:adjustRightInd w:val="0"/>
        <w:spacing w:after="0" w:line="240" w:lineRule="auto"/>
        <w:jc w:val="both"/>
        <w:rPr>
          <w:rFonts w:ascii="Times New Roman" w:hAnsi="Times New Roman" w:cs="Times New Roman"/>
          <w:b/>
          <w:bCs/>
          <w:sz w:val="28"/>
          <w:szCs w:val="28"/>
        </w:rPr>
      </w:pPr>
    </w:p>
    <w:p w14:paraId="0E4B9051" w14:textId="77777777" w:rsidR="00E56F51" w:rsidRDefault="00E56F51" w:rsidP="00E56F51">
      <w:pPr>
        <w:autoSpaceDE w:val="0"/>
        <w:autoSpaceDN w:val="0"/>
        <w:adjustRightInd w:val="0"/>
        <w:spacing w:after="0" w:line="240" w:lineRule="auto"/>
        <w:jc w:val="both"/>
        <w:rPr>
          <w:rFonts w:ascii="Times New Roman" w:hAnsi="Times New Roman" w:cs="Times New Roman"/>
          <w:b/>
          <w:bCs/>
          <w:sz w:val="28"/>
          <w:szCs w:val="28"/>
        </w:rPr>
      </w:pPr>
    </w:p>
    <w:p w14:paraId="03EC33DE" w14:textId="77777777" w:rsidR="00E56F51" w:rsidRDefault="00E56F51" w:rsidP="00E56F51">
      <w:pPr>
        <w:autoSpaceDE w:val="0"/>
        <w:autoSpaceDN w:val="0"/>
        <w:adjustRightInd w:val="0"/>
        <w:spacing w:after="0" w:line="240" w:lineRule="auto"/>
        <w:jc w:val="both"/>
        <w:rPr>
          <w:rFonts w:ascii="Times New Roman" w:hAnsi="Times New Roman" w:cs="Times New Roman"/>
          <w:b/>
          <w:bCs/>
          <w:sz w:val="28"/>
          <w:szCs w:val="28"/>
        </w:rPr>
      </w:pPr>
    </w:p>
    <w:p w14:paraId="178E8738" w14:textId="77777777" w:rsidR="00E56F51" w:rsidRDefault="00E56F51" w:rsidP="00E56F51">
      <w:pPr>
        <w:autoSpaceDE w:val="0"/>
        <w:autoSpaceDN w:val="0"/>
        <w:adjustRightInd w:val="0"/>
        <w:spacing w:after="0" w:line="240" w:lineRule="auto"/>
        <w:jc w:val="both"/>
        <w:rPr>
          <w:rFonts w:ascii="Times New Roman" w:hAnsi="Times New Roman" w:cs="Times New Roman"/>
          <w:b/>
          <w:bCs/>
          <w:sz w:val="28"/>
          <w:szCs w:val="28"/>
        </w:rPr>
      </w:pPr>
    </w:p>
    <w:p w14:paraId="51E63254" w14:textId="1765207F" w:rsidR="00E56F51" w:rsidRDefault="00E56F51" w:rsidP="00E56F51">
      <w:pPr>
        <w:autoSpaceDE w:val="0"/>
        <w:autoSpaceDN w:val="0"/>
        <w:adjustRightInd w:val="0"/>
        <w:spacing w:after="0" w:line="240" w:lineRule="auto"/>
        <w:jc w:val="both"/>
        <w:rPr>
          <w:rFonts w:ascii="Times New Roman" w:hAnsi="Times New Roman" w:cs="Times New Roman"/>
          <w:b/>
          <w:bCs/>
          <w:sz w:val="28"/>
          <w:szCs w:val="28"/>
        </w:rPr>
      </w:pPr>
    </w:p>
    <w:p w14:paraId="1D9C6FB2" w14:textId="77777777" w:rsidR="00CD1B89" w:rsidRDefault="00CD1B89" w:rsidP="00E56F51">
      <w:pPr>
        <w:autoSpaceDE w:val="0"/>
        <w:autoSpaceDN w:val="0"/>
        <w:adjustRightInd w:val="0"/>
        <w:spacing w:after="0" w:line="240" w:lineRule="auto"/>
        <w:jc w:val="both"/>
        <w:rPr>
          <w:rFonts w:ascii="Times New Roman" w:hAnsi="Times New Roman" w:cs="Times New Roman"/>
          <w:b/>
          <w:bCs/>
          <w:sz w:val="28"/>
          <w:szCs w:val="28"/>
        </w:rPr>
      </w:pPr>
    </w:p>
    <w:p w14:paraId="0725A932" w14:textId="1E7557C0" w:rsidR="00E56F51" w:rsidRDefault="00E56F51" w:rsidP="00E56F51">
      <w:pPr>
        <w:autoSpaceDE w:val="0"/>
        <w:autoSpaceDN w:val="0"/>
        <w:adjustRightInd w:val="0"/>
        <w:spacing w:after="0" w:line="240" w:lineRule="auto"/>
        <w:jc w:val="both"/>
        <w:rPr>
          <w:rFonts w:ascii="Times New Roman" w:hAnsi="Times New Roman" w:cs="Times New Roman"/>
          <w:b/>
          <w:bCs/>
          <w:sz w:val="28"/>
          <w:szCs w:val="28"/>
        </w:rPr>
      </w:pPr>
    </w:p>
    <w:p w14:paraId="1479CE62" w14:textId="77777777" w:rsidR="00CD1B89" w:rsidRDefault="00CD1B89" w:rsidP="00E56F51">
      <w:pPr>
        <w:autoSpaceDE w:val="0"/>
        <w:autoSpaceDN w:val="0"/>
        <w:adjustRightInd w:val="0"/>
        <w:spacing w:after="0" w:line="240" w:lineRule="auto"/>
        <w:jc w:val="both"/>
        <w:rPr>
          <w:rFonts w:ascii="Times New Roman" w:hAnsi="Times New Roman" w:cs="Times New Roman"/>
          <w:b/>
          <w:bCs/>
          <w:sz w:val="28"/>
          <w:szCs w:val="28"/>
        </w:rPr>
      </w:pPr>
    </w:p>
    <w:p w14:paraId="4AD88D20" w14:textId="77777777" w:rsidR="00E56F51" w:rsidRDefault="00E56F51" w:rsidP="00E56F51">
      <w:pPr>
        <w:autoSpaceDE w:val="0"/>
        <w:autoSpaceDN w:val="0"/>
        <w:adjustRightInd w:val="0"/>
        <w:spacing w:after="0" w:line="240" w:lineRule="auto"/>
        <w:jc w:val="both"/>
        <w:rPr>
          <w:rFonts w:ascii="Times New Roman" w:hAnsi="Times New Roman" w:cs="Times New Roman"/>
          <w:b/>
          <w:bCs/>
          <w:sz w:val="28"/>
          <w:szCs w:val="28"/>
        </w:rPr>
      </w:pPr>
    </w:p>
    <w:p w14:paraId="7E93DF33" w14:textId="1776B2E9" w:rsidR="00CD1B89" w:rsidRDefault="00E56F51" w:rsidP="001C520B">
      <w:pPr>
        <w:spacing w:after="0"/>
        <w:jc w:val="right"/>
        <w:rPr>
          <w:rFonts w:ascii="Times New Roman" w:eastAsia="Times New Roman" w:hAnsi="Times New Roman" w:cs="Times New Roman"/>
          <w:b/>
          <w:bCs/>
          <w:color w:val="000000" w:themeColor="text1"/>
          <w:sz w:val="28"/>
          <w:szCs w:val="28"/>
          <w:shd w:val="clear" w:color="auto" w:fill="FFFFFF"/>
          <w:lang w:eastAsia="ru-RU"/>
        </w:rPr>
      </w:pPr>
      <w:r>
        <w:rPr>
          <w:rFonts w:ascii="Times New Roman" w:hAnsi="Times New Roman" w:cs="Times New Roman"/>
          <w:b/>
          <w:bCs/>
          <w:sz w:val="28"/>
          <w:szCs w:val="28"/>
        </w:rPr>
        <w:t xml:space="preserve">                                                            Научный </w:t>
      </w:r>
      <w:r w:rsidRPr="006D36FA">
        <w:rPr>
          <w:rFonts w:ascii="Times New Roman" w:hAnsi="Times New Roman" w:cs="Times New Roman"/>
          <w:b/>
          <w:bCs/>
          <w:color w:val="000000" w:themeColor="text1"/>
          <w:sz w:val="28"/>
          <w:szCs w:val="28"/>
        </w:rPr>
        <w:t xml:space="preserve">руководитель: </w:t>
      </w:r>
      <w:r w:rsidR="001C520B">
        <w:rPr>
          <w:rFonts w:ascii="Times New Roman" w:eastAsia="Times New Roman" w:hAnsi="Times New Roman" w:cs="Times New Roman"/>
          <w:b/>
          <w:bCs/>
          <w:color w:val="000000" w:themeColor="text1"/>
          <w:sz w:val="28"/>
          <w:szCs w:val="28"/>
          <w:shd w:val="clear" w:color="auto" w:fill="FFFFFF"/>
          <w:lang w:eastAsia="ru-RU"/>
        </w:rPr>
        <w:t>к</w:t>
      </w:r>
      <w:r w:rsidR="001C520B" w:rsidRPr="001C520B">
        <w:rPr>
          <w:rFonts w:ascii="Times New Roman" w:eastAsia="Times New Roman" w:hAnsi="Times New Roman" w:cs="Times New Roman"/>
          <w:b/>
          <w:bCs/>
          <w:color w:val="000000" w:themeColor="text1"/>
          <w:sz w:val="28"/>
          <w:szCs w:val="28"/>
          <w:shd w:val="clear" w:color="auto" w:fill="FFFFFF"/>
          <w:lang w:eastAsia="ru-RU"/>
        </w:rPr>
        <w:t>андидат</w:t>
      </w:r>
      <w:r w:rsidR="00CD1B89">
        <w:rPr>
          <w:rFonts w:ascii="Times New Roman" w:eastAsia="Times New Roman" w:hAnsi="Times New Roman" w:cs="Times New Roman"/>
          <w:b/>
          <w:bCs/>
          <w:color w:val="000000" w:themeColor="text1"/>
          <w:sz w:val="28"/>
          <w:szCs w:val="28"/>
          <w:shd w:val="clear" w:color="auto" w:fill="FFFFFF"/>
          <w:lang w:eastAsia="ru-RU"/>
        </w:rPr>
        <w:t xml:space="preserve">  </w:t>
      </w:r>
      <w:r w:rsidR="001C520B" w:rsidRPr="001C520B">
        <w:rPr>
          <w:rFonts w:ascii="Times New Roman" w:eastAsia="Times New Roman" w:hAnsi="Times New Roman" w:cs="Times New Roman"/>
          <w:b/>
          <w:bCs/>
          <w:color w:val="000000" w:themeColor="text1"/>
          <w:sz w:val="28"/>
          <w:szCs w:val="28"/>
          <w:shd w:val="clear" w:color="auto" w:fill="FFFFFF"/>
          <w:lang w:eastAsia="ru-RU"/>
        </w:rPr>
        <w:t>юридических наук, доцент</w:t>
      </w:r>
      <w:r w:rsidR="00CD1B89">
        <w:rPr>
          <w:rFonts w:ascii="Times New Roman" w:eastAsia="Times New Roman" w:hAnsi="Times New Roman" w:cs="Times New Roman"/>
          <w:b/>
          <w:bCs/>
          <w:color w:val="000000" w:themeColor="text1"/>
          <w:sz w:val="28"/>
          <w:szCs w:val="28"/>
          <w:shd w:val="clear" w:color="auto" w:fill="FFFFFF"/>
          <w:lang w:eastAsia="ru-RU"/>
        </w:rPr>
        <w:t xml:space="preserve"> кафедры </w:t>
      </w:r>
    </w:p>
    <w:p w14:paraId="76C286D0" w14:textId="389D1DFA" w:rsidR="001C520B" w:rsidRDefault="00CD1B89" w:rsidP="001C520B">
      <w:pPr>
        <w:spacing w:after="0"/>
        <w:jc w:val="right"/>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уголовного процесса и криминалистики</w:t>
      </w:r>
      <w:r w:rsidR="001C520B" w:rsidRPr="001C520B">
        <w:rPr>
          <w:rFonts w:ascii="Times New Roman" w:eastAsia="Times New Roman" w:hAnsi="Times New Roman" w:cs="Times New Roman"/>
          <w:b/>
          <w:bCs/>
          <w:color w:val="000000" w:themeColor="text1"/>
          <w:sz w:val="28"/>
          <w:szCs w:val="28"/>
          <w:shd w:val="clear" w:color="auto" w:fill="FFFFFF"/>
          <w:lang w:eastAsia="ru-RU"/>
        </w:rPr>
        <w:t xml:space="preserve">, </w:t>
      </w:r>
    </w:p>
    <w:p w14:paraId="75B0B6E3" w14:textId="77777777" w:rsidR="00CD1B89" w:rsidRDefault="001C520B" w:rsidP="001C520B">
      <w:pPr>
        <w:spacing w:after="0"/>
        <w:jc w:val="right"/>
        <w:rPr>
          <w:rFonts w:ascii="Times New Roman" w:eastAsia="Times New Roman" w:hAnsi="Times New Roman" w:cs="Times New Roman"/>
          <w:b/>
          <w:bCs/>
          <w:color w:val="000000" w:themeColor="text1"/>
          <w:sz w:val="28"/>
          <w:szCs w:val="28"/>
          <w:shd w:val="clear" w:color="auto" w:fill="FFFFFF"/>
          <w:lang w:eastAsia="ru-RU"/>
        </w:rPr>
      </w:pPr>
      <w:r w:rsidRPr="001C520B">
        <w:rPr>
          <w:rFonts w:ascii="Times New Roman" w:eastAsia="Times New Roman" w:hAnsi="Times New Roman" w:cs="Times New Roman"/>
          <w:b/>
          <w:bCs/>
          <w:color w:val="000000" w:themeColor="text1"/>
          <w:sz w:val="28"/>
          <w:szCs w:val="28"/>
          <w:shd w:val="clear" w:color="auto" w:fill="FFFFFF"/>
          <w:lang w:eastAsia="ru-RU"/>
        </w:rPr>
        <w:t>федеральный судья в почетной отставке</w:t>
      </w:r>
      <w:r>
        <w:rPr>
          <w:rFonts w:ascii="Times New Roman" w:eastAsia="Times New Roman" w:hAnsi="Times New Roman" w:cs="Times New Roman"/>
          <w:b/>
          <w:bCs/>
          <w:color w:val="000000" w:themeColor="text1"/>
          <w:sz w:val="28"/>
          <w:szCs w:val="28"/>
          <w:shd w:val="clear" w:color="auto" w:fill="FFFFFF"/>
          <w:lang w:eastAsia="ru-RU"/>
        </w:rPr>
        <w:t xml:space="preserve"> </w:t>
      </w:r>
    </w:p>
    <w:p w14:paraId="47323100" w14:textId="312F1120" w:rsidR="001C520B" w:rsidRPr="001C520B" w:rsidRDefault="001C520B" w:rsidP="001C520B">
      <w:pPr>
        <w:spacing w:after="0"/>
        <w:jc w:val="right"/>
        <w:rPr>
          <w:rFonts w:ascii="Times New Roman" w:eastAsia="Times New Roman" w:hAnsi="Times New Roman" w:cs="Times New Roman"/>
          <w:b/>
          <w:bCs/>
          <w:color w:val="000000" w:themeColor="text1"/>
          <w:sz w:val="28"/>
          <w:szCs w:val="28"/>
          <w:shd w:val="clear" w:color="auto" w:fill="FFFFFF"/>
          <w:lang w:eastAsia="ru-RU"/>
        </w:rPr>
      </w:pPr>
      <w:proofErr w:type="spellStart"/>
      <w:r>
        <w:rPr>
          <w:rFonts w:ascii="Times New Roman" w:eastAsia="Times New Roman" w:hAnsi="Times New Roman" w:cs="Times New Roman"/>
          <w:b/>
          <w:bCs/>
          <w:color w:val="000000" w:themeColor="text1"/>
          <w:sz w:val="28"/>
          <w:szCs w:val="28"/>
          <w:shd w:val="clear" w:color="auto" w:fill="FFFFFF"/>
          <w:lang w:eastAsia="ru-RU"/>
        </w:rPr>
        <w:t>Дубынин</w:t>
      </w:r>
      <w:proofErr w:type="spellEnd"/>
      <w:r>
        <w:rPr>
          <w:rFonts w:ascii="Times New Roman" w:eastAsia="Times New Roman" w:hAnsi="Times New Roman" w:cs="Times New Roman"/>
          <w:b/>
          <w:bCs/>
          <w:color w:val="000000" w:themeColor="text1"/>
          <w:sz w:val="28"/>
          <w:szCs w:val="28"/>
          <w:shd w:val="clear" w:color="auto" w:fill="FFFFFF"/>
          <w:lang w:eastAsia="ru-RU"/>
        </w:rPr>
        <w:t xml:space="preserve"> Евгений Анатольев</w:t>
      </w:r>
      <w:r w:rsidR="00CD1B89">
        <w:rPr>
          <w:rFonts w:ascii="Times New Roman" w:eastAsia="Times New Roman" w:hAnsi="Times New Roman" w:cs="Times New Roman"/>
          <w:b/>
          <w:bCs/>
          <w:color w:val="000000" w:themeColor="text1"/>
          <w:sz w:val="28"/>
          <w:szCs w:val="28"/>
          <w:shd w:val="clear" w:color="auto" w:fill="FFFFFF"/>
          <w:lang w:eastAsia="ru-RU"/>
        </w:rPr>
        <w:t>ич</w:t>
      </w:r>
    </w:p>
    <w:p w14:paraId="70AAD3AC" w14:textId="1575C50D" w:rsidR="00E56F51" w:rsidRDefault="00E56F51" w:rsidP="001C520B">
      <w:pPr>
        <w:ind w:left="4248"/>
        <w:jc w:val="right"/>
        <w:rPr>
          <w:rFonts w:ascii="Times New Roman" w:eastAsia="Times New Roman" w:hAnsi="Times New Roman" w:cs="Times New Roman"/>
          <w:b/>
          <w:bCs/>
          <w:sz w:val="28"/>
          <w:szCs w:val="28"/>
          <w:lang w:eastAsia="ru-RU"/>
        </w:rPr>
      </w:pPr>
    </w:p>
    <w:p w14:paraId="28D1B3F9" w14:textId="0FF22BAE" w:rsidR="00CD1B89" w:rsidRDefault="00CD1B89" w:rsidP="001C520B">
      <w:pPr>
        <w:ind w:left="4248"/>
        <w:jc w:val="right"/>
        <w:rPr>
          <w:rFonts w:ascii="Times New Roman" w:eastAsia="Times New Roman" w:hAnsi="Times New Roman" w:cs="Times New Roman"/>
          <w:b/>
          <w:bCs/>
          <w:sz w:val="28"/>
          <w:szCs w:val="28"/>
          <w:lang w:eastAsia="ru-RU"/>
        </w:rPr>
      </w:pPr>
    </w:p>
    <w:p w14:paraId="7AA7FC3C" w14:textId="3AAC0A5D" w:rsidR="001B1C28" w:rsidRPr="00C95FDF" w:rsidRDefault="00850DB1" w:rsidP="00B927EF">
      <w:pPr>
        <w:pStyle w:val="a3"/>
        <w:spacing w:before="0" w:beforeAutospacing="0" w:after="0" w:afterAutospacing="0"/>
        <w:rPr>
          <w:color w:val="000000" w:themeColor="text1"/>
        </w:rPr>
      </w:pPr>
      <w:r w:rsidRPr="00C90C0F">
        <w:rPr>
          <w:color w:val="000000" w:themeColor="text1"/>
        </w:rPr>
        <w:t xml:space="preserve">    </w:t>
      </w:r>
    </w:p>
    <w:p w14:paraId="75B7BB4C" w14:textId="612C609E" w:rsidR="00B927EF" w:rsidRDefault="00BE0E1F" w:rsidP="00B927EF">
      <w:pPr>
        <w:pStyle w:val="a3"/>
        <w:spacing w:before="0" w:beforeAutospacing="0" w:after="0" w:afterAutospacing="0" w:line="360" w:lineRule="auto"/>
        <w:ind w:firstLine="709"/>
        <w:jc w:val="both"/>
        <w:rPr>
          <w:sz w:val="28"/>
          <w:szCs w:val="28"/>
        </w:rPr>
      </w:pPr>
      <w:r w:rsidRPr="00E56F51">
        <w:rPr>
          <w:color w:val="000000" w:themeColor="text1"/>
          <w:sz w:val="28"/>
          <w:szCs w:val="28"/>
        </w:rPr>
        <w:lastRenderedPageBreak/>
        <w:t>Мне</w:t>
      </w:r>
      <w:r w:rsidR="00850DB1" w:rsidRPr="00E56F51">
        <w:rPr>
          <w:color w:val="000000" w:themeColor="text1"/>
          <w:sz w:val="28"/>
          <w:szCs w:val="28"/>
        </w:rPr>
        <w:t xml:space="preserve"> </w:t>
      </w:r>
      <w:r w:rsidRPr="00E56F51">
        <w:rPr>
          <w:color w:val="000000" w:themeColor="text1"/>
          <w:sz w:val="28"/>
          <w:szCs w:val="28"/>
        </w:rPr>
        <w:t>кажется, что люди уже рождаются с какими-то способностями, которые потом и сыграют важнейшую роль в выборе профессии.</w:t>
      </w:r>
      <w:r w:rsidR="00D437B1" w:rsidRPr="00E56F51">
        <w:rPr>
          <w:color w:val="000000" w:themeColor="text1"/>
          <w:sz w:val="28"/>
          <w:szCs w:val="28"/>
        </w:rPr>
        <w:t xml:space="preserve"> </w:t>
      </w:r>
      <w:r w:rsidRPr="00E56F51">
        <w:rPr>
          <w:sz w:val="28"/>
          <w:szCs w:val="28"/>
        </w:rPr>
        <w:t>Еще когда я была совсем маленькой,</w:t>
      </w:r>
      <w:r w:rsidR="00B531D3" w:rsidRPr="00E56F51">
        <w:rPr>
          <w:sz w:val="28"/>
          <w:szCs w:val="28"/>
        </w:rPr>
        <w:t xml:space="preserve"> </w:t>
      </w:r>
      <w:r w:rsidRPr="00E56F51">
        <w:rPr>
          <w:sz w:val="28"/>
          <w:szCs w:val="28"/>
        </w:rPr>
        <w:t xml:space="preserve">у меня появилась </w:t>
      </w:r>
      <w:r w:rsidR="00D437B1" w:rsidRPr="00E56F51">
        <w:rPr>
          <w:sz w:val="28"/>
          <w:szCs w:val="28"/>
        </w:rPr>
        <w:t>цель</w:t>
      </w:r>
      <w:r w:rsidRPr="00E56F51">
        <w:rPr>
          <w:sz w:val="28"/>
          <w:szCs w:val="28"/>
        </w:rPr>
        <w:t xml:space="preserve"> </w:t>
      </w:r>
      <w:r w:rsidR="00E56F51" w:rsidRPr="00E56F51">
        <w:rPr>
          <w:sz w:val="28"/>
          <w:szCs w:val="28"/>
        </w:rPr>
        <w:t xml:space="preserve">- </w:t>
      </w:r>
      <w:r w:rsidR="00C90C0F" w:rsidRPr="00E56F51">
        <w:rPr>
          <w:color w:val="202124"/>
          <w:sz w:val="28"/>
          <w:szCs w:val="28"/>
          <w:shd w:val="clear" w:color="auto" w:fill="FFFFFF"/>
        </w:rPr>
        <w:t>защищать права и свободы человека и гражданина, а также интересы общества и государства.</w:t>
      </w:r>
      <w:r w:rsidR="00D437B1" w:rsidRPr="00E56F51">
        <w:rPr>
          <w:color w:val="000000" w:themeColor="text1"/>
          <w:sz w:val="28"/>
          <w:szCs w:val="28"/>
        </w:rPr>
        <w:t xml:space="preserve"> </w:t>
      </w:r>
      <w:r w:rsidRPr="00E56F51">
        <w:rPr>
          <w:sz w:val="28"/>
          <w:szCs w:val="28"/>
        </w:rPr>
        <w:t>Позже я уже точно решила полу</w:t>
      </w:r>
      <w:r w:rsidR="00D437B1" w:rsidRPr="00E56F51">
        <w:rPr>
          <w:sz w:val="28"/>
          <w:szCs w:val="28"/>
        </w:rPr>
        <w:t>ча</w:t>
      </w:r>
      <w:r w:rsidRPr="00E56F51">
        <w:rPr>
          <w:sz w:val="28"/>
          <w:szCs w:val="28"/>
        </w:rPr>
        <w:t xml:space="preserve">ть именно юридическое образование. </w:t>
      </w:r>
      <w:r w:rsidR="00850DB1" w:rsidRPr="00E56F51">
        <w:rPr>
          <w:sz w:val="28"/>
          <w:szCs w:val="28"/>
        </w:rPr>
        <w:t>На сегодняшний день я стала ближе к своей мечте, я</w:t>
      </w:r>
      <w:r w:rsidR="00E56F51" w:rsidRPr="00E56F51">
        <w:rPr>
          <w:sz w:val="28"/>
          <w:szCs w:val="28"/>
        </w:rPr>
        <w:t xml:space="preserve"> </w:t>
      </w:r>
      <w:r w:rsidR="00850DB1" w:rsidRPr="00E56F51">
        <w:rPr>
          <w:sz w:val="28"/>
          <w:szCs w:val="28"/>
        </w:rPr>
        <w:t>-</w:t>
      </w:r>
      <w:r w:rsidR="00E56F51" w:rsidRPr="00E56F51">
        <w:rPr>
          <w:sz w:val="28"/>
          <w:szCs w:val="28"/>
        </w:rPr>
        <w:t xml:space="preserve"> </w:t>
      </w:r>
      <w:r w:rsidR="00850DB1" w:rsidRPr="00E56F51">
        <w:rPr>
          <w:sz w:val="28"/>
          <w:szCs w:val="28"/>
        </w:rPr>
        <w:t>студентка 3 курса СФ</w:t>
      </w:r>
      <w:r w:rsidR="00C95FDF">
        <w:rPr>
          <w:sz w:val="28"/>
          <w:szCs w:val="28"/>
        </w:rPr>
        <w:t>У</w:t>
      </w:r>
      <w:r w:rsidR="00850DB1" w:rsidRPr="00E56F51">
        <w:rPr>
          <w:sz w:val="28"/>
          <w:szCs w:val="28"/>
        </w:rPr>
        <w:t xml:space="preserve">. Меня заинтересовала история создания прокуратуры, поэтому я решила познакомиться с </w:t>
      </w:r>
      <w:r w:rsidR="00D437B1" w:rsidRPr="00E56F51">
        <w:rPr>
          <w:sz w:val="28"/>
          <w:szCs w:val="28"/>
        </w:rPr>
        <w:t>ней</w:t>
      </w:r>
      <w:r w:rsidR="00850DB1" w:rsidRPr="00E56F51">
        <w:rPr>
          <w:sz w:val="28"/>
          <w:szCs w:val="28"/>
        </w:rPr>
        <w:t xml:space="preserve"> на примере  прокуратуры нашего Красноярского края.</w:t>
      </w:r>
    </w:p>
    <w:p w14:paraId="0606090A" w14:textId="605D489E" w:rsidR="00BE0E1F" w:rsidRPr="00E56F51" w:rsidRDefault="00D437B1" w:rsidP="00B927EF">
      <w:pPr>
        <w:pStyle w:val="a3"/>
        <w:spacing w:before="0" w:beforeAutospacing="0" w:after="0" w:afterAutospacing="0" w:line="360" w:lineRule="auto"/>
        <w:ind w:firstLine="709"/>
        <w:jc w:val="both"/>
        <w:rPr>
          <w:sz w:val="28"/>
          <w:szCs w:val="28"/>
        </w:rPr>
      </w:pPr>
      <w:r w:rsidRPr="00E56F51">
        <w:rPr>
          <w:sz w:val="28"/>
          <w:szCs w:val="28"/>
        </w:rPr>
        <w:t xml:space="preserve">Изучая </w:t>
      </w:r>
      <w:r w:rsidR="00BE0E1F" w:rsidRPr="00E56F51">
        <w:rPr>
          <w:sz w:val="28"/>
          <w:szCs w:val="28"/>
        </w:rPr>
        <w:t>документы, желая узнать больше информации</w:t>
      </w:r>
      <w:r w:rsidR="00585F2D" w:rsidRPr="00E56F51">
        <w:rPr>
          <w:sz w:val="28"/>
          <w:szCs w:val="28"/>
        </w:rPr>
        <w:t xml:space="preserve">, я узнала о том, что </w:t>
      </w:r>
      <w:r w:rsidR="00BE0E1F" w:rsidRPr="00E56F51">
        <w:rPr>
          <w:sz w:val="28"/>
          <w:szCs w:val="28"/>
        </w:rPr>
        <w:t>должность прокурора на территории России появилась еще при Петре I. Лишь в конце 90-х годов в результате законодательных преобразований Прокуратура РФ окончательно сформировалась как структурно и функционально самостоятельный орган, не входящий ни в одну из ветвей власти.  И это правильно. По моему  убеждению, настоящий прокурорский работник должен быть  профессионалом своего дела, иметь четкую гражданскую позицию, обладать волей, чтобы противостоять любым влияниям</w:t>
      </w:r>
      <w:r w:rsidR="00072CAB" w:rsidRPr="00E56F51">
        <w:rPr>
          <w:sz w:val="28"/>
          <w:szCs w:val="28"/>
        </w:rPr>
        <w:t>.</w:t>
      </w:r>
      <w:r w:rsidR="00BE0E1F" w:rsidRPr="00E56F51">
        <w:rPr>
          <w:sz w:val="28"/>
          <w:szCs w:val="28"/>
        </w:rPr>
        <w:t xml:space="preserve"> </w:t>
      </w:r>
    </w:p>
    <w:p w14:paraId="2EC8079E" w14:textId="04315390" w:rsidR="00072CAB" w:rsidRPr="00E56F51" w:rsidRDefault="00072CAB" w:rsidP="00B927EF">
      <w:pPr>
        <w:pStyle w:val="a3"/>
        <w:tabs>
          <w:tab w:val="left" w:pos="426"/>
        </w:tabs>
        <w:spacing w:before="0" w:beforeAutospacing="0" w:after="0" w:afterAutospacing="0" w:line="360" w:lineRule="auto"/>
        <w:ind w:firstLine="709"/>
        <w:jc w:val="both"/>
        <w:textAlignment w:val="baseline"/>
        <w:rPr>
          <w:color w:val="000000"/>
          <w:sz w:val="28"/>
          <w:szCs w:val="28"/>
        </w:rPr>
      </w:pPr>
      <w:r w:rsidRPr="00E56F51">
        <w:rPr>
          <w:color w:val="000000"/>
          <w:sz w:val="28"/>
          <w:szCs w:val="28"/>
        </w:rPr>
        <w:t>Как известн</w:t>
      </w:r>
      <w:r w:rsidR="00CF1FE0" w:rsidRPr="00E56F51">
        <w:rPr>
          <w:color w:val="000000"/>
          <w:sz w:val="28"/>
          <w:szCs w:val="28"/>
        </w:rPr>
        <w:t>о</w:t>
      </w:r>
      <w:r w:rsidRPr="00E56F51">
        <w:rPr>
          <w:color w:val="000000" w:themeColor="text1"/>
          <w:sz w:val="28"/>
          <w:szCs w:val="28"/>
        </w:rPr>
        <w:t>,</w:t>
      </w:r>
      <w:r w:rsidRPr="00E56F51">
        <w:rPr>
          <w:rStyle w:val="apple-converted-space"/>
          <w:color w:val="000000" w:themeColor="text1"/>
          <w:sz w:val="28"/>
          <w:szCs w:val="28"/>
        </w:rPr>
        <w:t> </w:t>
      </w:r>
      <w:hyperlink r:id="rId4" w:tooltip="7 декабря" w:history="1">
        <w:r w:rsidRPr="00E56F51">
          <w:rPr>
            <w:rStyle w:val="a4"/>
            <w:color w:val="000000" w:themeColor="text1"/>
            <w:sz w:val="28"/>
            <w:szCs w:val="28"/>
            <w:u w:val="none"/>
            <w:bdr w:val="none" w:sz="0" w:space="0" w:color="auto" w:frame="1"/>
          </w:rPr>
          <w:t>7 декабря</w:t>
        </w:r>
      </w:hyperlink>
      <w:r w:rsidRPr="00E56F51">
        <w:rPr>
          <w:rStyle w:val="apple-converted-space"/>
          <w:color w:val="000000"/>
          <w:sz w:val="28"/>
          <w:szCs w:val="28"/>
        </w:rPr>
        <w:t> </w:t>
      </w:r>
      <w:r w:rsidRPr="00E56F51">
        <w:rPr>
          <w:color w:val="000000"/>
          <w:sz w:val="28"/>
          <w:szCs w:val="28"/>
        </w:rPr>
        <w:t>1934 г. был образован</w:t>
      </w:r>
      <w:r w:rsidRPr="00E56F51">
        <w:rPr>
          <w:rStyle w:val="apple-converted-space"/>
          <w:color w:val="000000" w:themeColor="text1"/>
          <w:sz w:val="28"/>
          <w:szCs w:val="28"/>
        </w:rPr>
        <w:t> </w:t>
      </w:r>
      <w:hyperlink r:id="rId5" w:tooltip="Красноярский край" w:history="1">
        <w:r w:rsidRPr="00E56F51">
          <w:rPr>
            <w:rStyle w:val="a4"/>
            <w:color w:val="000000" w:themeColor="text1"/>
            <w:sz w:val="28"/>
            <w:szCs w:val="28"/>
            <w:u w:val="none"/>
            <w:bdr w:val="none" w:sz="0" w:space="0" w:color="auto" w:frame="1"/>
          </w:rPr>
          <w:t>Красноярский край</w:t>
        </w:r>
      </w:hyperlink>
      <w:r w:rsidRPr="00E56F51">
        <w:rPr>
          <w:color w:val="000000"/>
          <w:sz w:val="28"/>
          <w:szCs w:val="28"/>
        </w:rPr>
        <w:t>. С этого времени принимаются меры по формированию и прокуратуры края.</w:t>
      </w:r>
      <w:r w:rsidRPr="00E56F51">
        <w:rPr>
          <w:rStyle w:val="apple-converted-space"/>
          <w:color w:val="000000"/>
          <w:sz w:val="28"/>
          <w:szCs w:val="28"/>
        </w:rPr>
        <w:t> </w:t>
      </w:r>
      <w:r w:rsidR="00585F2D" w:rsidRPr="00E56F51">
        <w:rPr>
          <w:sz w:val="28"/>
          <w:szCs w:val="28"/>
        </w:rPr>
        <w:t>26 декабря</w:t>
      </w:r>
      <w:r w:rsidRPr="00E56F51">
        <w:rPr>
          <w:rStyle w:val="apple-converted-space"/>
          <w:color w:val="000000"/>
          <w:sz w:val="28"/>
          <w:szCs w:val="28"/>
        </w:rPr>
        <w:t> </w:t>
      </w:r>
      <w:r w:rsidRPr="00E56F51">
        <w:rPr>
          <w:color w:val="000000"/>
          <w:sz w:val="28"/>
          <w:szCs w:val="28"/>
        </w:rPr>
        <w:t xml:space="preserve">Красноярский крайком ВКП(б) обращается с просьбой в </w:t>
      </w:r>
      <w:proofErr w:type="spellStart"/>
      <w:r w:rsidRPr="00E56F51">
        <w:rPr>
          <w:color w:val="000000"/>
          <w:sz w:val="28"/>
          <w:szCs w:val="28"/>
        </w:rPr>
        <w:t>Восточно</w:t>
      </w:r>
      <w:proofErr w:type="spellEnd"/>
      <w:r w:rsidRPr="00E56F51">
        <w:rPr>
          <w:color w:val="000000"/>
          <w:sz w:val="28"/>
          <w:szCs w:val="28"/>
        </w:rPr>
        <w:t xml:space="preserve"> - Сибирский краевой комитет ВКП (б) командировать в Красноярск из </w:t>
      </w:r>
      <w:proofErr w:type="spellStart"/>
      <w:r w:rsidRPr="00E56F51">
        <w:rPr>
          <w:color w:val="000000"/>
          <w:sz w:val="28"/>
          <w:szCs w:val="28"/>
        </w:rPr>
        <w:t>Восточно</w:t>
      </w:r>
      <w:proofErr w:type="spellEnd"/>
      <w:r w:rsidRPr="00E56F51">
        <w:rPr>
          <w:color w:val="000000"/>
          <w:sz w:val="28"/>
          <w:szCs w:val="28"/>
        </w:rPr>
        <w:t xml:space="preserve"> - Сибирской прокуратуры (г. Иркутск) помощника краевого прокурора Анну Дмитриевну </w:t>
      </w:r>
      <w:proofErr w:type="spellStart"/>
      <w:r w:rsidRPr="00E56F51">
        <w:rPr>
          <w:color w:val="000000"/>
          <w:sz w:val="28"/>
          <w:szCs w:val="28"/>
        </w:rPr>
        <w:t>Шелестову</w:t>
      </w:r>
      <w:proofErr w:type="spellEnd"/>
      <w:r w:rsidRPr="00E56F51">
        <w:rPr>
          <w:color w:val="000000"/>
          <w:sz w:val="28"/>
          <w:szCs w:val="28"/>
        </w:rPr>
        <w:t>. Мотивировка: родилась, училась и начала трудовую деятельность в Красноярске, затем работала с 1925</w:t>
      </w:r>
      <w:r w:rsidR="00585F2D" w:rsidRPr="00E56F51">
        <w:rPr>
          <w:color w:val="000000"/>
          <w:sz w:val="28"/>
          <w:szCs w:val="28"/>
        </w:rPr>
        <w:t xml:space="preserve"> г.</w:t>
      </w:r>
      <w:r w:rsidRPr="00E56F51">
        <w:rPr>
          <w:color w:val="000000"/>
          <w:sz w:val="28"/>
          <w:szCs w:val="28"/>
        </w:rPr>
        <w:t xml:space="preserve"> по 1931г. помощником прокурора Енисейской губернии, знает местные условия, ориентируется среди населения и партийных, советских работников</w:t>
      </w:r>
      <w:r w:rsidR="00585F2D" w:rsidRPr="00E56F51">
        <w:rPr>
          <w:color w:val="000000"/>
          <w:sz w:val="28"/>
          <w:szCs w:val="28"/>
        </w:rPr>
        <w:t>28 декабря</w:t>
      </w:r>
      <w:r w:rsidRPr="00E56F51">
        <w:rPr>
          <w:rStyle w:val="apple-converted-space"/>
          <w:color w:val="000000"/>
          <w:sz w:val="28"/>
          <w:szCs w:val="28"/>
        </w:rPr>
        <w:t> </w:t>
      </w:r>
      <w:r w:rsidRPr="00E56F51">
        <w:rPr>
          <w:color w:val="000000"/>
          <w:sz w:val="28"/>
          <w:szCs w:val="28"/>
        </w:rPr>
        <w:t xml:space="preserve">оргбюро </w:t>
      </w:r>
      <w:proofErr w:type="spellStart"/>
      <w:r w:rsidRPr="00E56F51">
        <w:rPr>
          <w:color w:val="000000"/>
          <w:sz w:val="28"/>
          <w:szCs w:val="28"/>
        </w:rPr>
        <w:t>Восточно</w:t>
      </w:r>
      <w:proofErr w:type="spellEnd"/>
      <w:r w:rsidRPr="00E56F51">
        <w:rPr>
          <w:color w:val="000000"/>
          <w:sz w:val="28"/>
          <w:szCs w:val="28"/>
        </w:rPr>
        <w:t xml:space="preserve"> - Сибирского краевого комитета ВКП(б) согласовывает перевод в г. Красноярск.</w:t>
      </w:r>
      <w:r w:rsidR="00CD1B89">
        <w:rPr>
          <w:color w:val="000000"/>
          <w:sz w:val="28"/>
          <w:szCs w:val="28"/>
        </w:rPr>
        <w:t xml:space="preserve"> С </w:t>
      </w:r>
      <w:r w:rsidR="00585F2D" w:rsidRPr="00E56F51">
        <w:rPr>
          <w:sz w:val="28"/>
          <w:szCs w:val="28"/>
        </w:rPr>
        <w:t>1 января</w:t>
      </w:r>
      <w:r w:rsidRPr="00E56F51">
        <w:rPr>
          <w:rStyle w:val="apple-converted-space"/>
          <w:b/>
          <w:bCs/>
          <w:color w:val="000000"/>
          <w:sz w:val="28"/>
          <w:szCs w:val="28"/>
          <w:bdr w:val="none" w:sz="0" w:space="0" w:color="auto" w:frame="1"/>
        </w:rPr>
        <w:t> </w:t>
      </w:r>
      <w:r w:rsidRPr="00E56F51">
        <w:rPr>
          <w:color w:val="000000"/>
          <w:sz w:val="28"/>
          <w:szCs w:val="28"/>
          <w:bdr w:val="none" w:sz="0" w:space="0" w:color="auto" w:frame="1"/>
        </w:rPr>
        <w:t>1935 г.</w:t>
      </w:r>
      <w:r w:rsidRPr="00E56F51">
        <w:rPr>
          <w:rStyle w:val="apple-converted-space"/>
          <w:color w:val="000000"/>
          <w:sz w:val="28"/>
          <w:szCs w:val="28"/>
        </w:rPr>
        <w:t> </w:t>
      </w:r>
      <w:r w:rsidRPr="00E56F51">
        <w:rPr>
          <w:color w:val="000000"/>
          <w:sz w:val="28"/>
          <w:szCs w:val="28"/>
        </w:rPr>
        <w:t>по приказу Прокуратуры СССР – временно исполняющая обязанности краевого прокурора.</w:t>
      </w:r>
      <w:r w:rsidR="00CD1B89">
        <w:rPr>
          <w:color w:val="000000"/>
          <w:sz w:val="28"/>
          <w:szCs w:val="28"/>
        </w:rPr>
        <w:t xml:space="preserve"> </w:t>
      </w:r>
      <w:r w:rsidR="00585F2D" w:rsidRPr="00E56F51">
        <w:rPr>
          <w:color w:val="000000"/>
          <w:sz w:val="28"/>
          <w:szCs w:val="28"/>
        </w:rPr>
        <w:t>Именно</w:t>
      </w:r>
      <w:r w:rsidRPr="00E56F51">
        <w:rPr>
          <w:color w:val="000000"/>
          <w:sz w:val="28"/>
          <w:szCs w:val="28"/>
        </w:rPr>
        <w:t xml:space="preserve"> эта дата и считается Днем образования прокуратуры Красноярского края.</w:t>
      </w:r>
    </w:p>
    <w:p w14:paraId="4AD8F17E" w14:textId="5DE24C33" w:rsidR="00072CAB" w:rsidRPr="00E56F51" w:rsidRDefault="00072CAB" w:rsidP="00B927EF">
      <w:pPr>
        <w:pStyle w:val="a3"/>
        <w:spacing w:before="0" w:beforeAutospacing="0" w:after="0" w:afterAutospacing="0" w:line="360" w:lineRule="auto"/>
        <w:ind w:firstLine="709"/>
        <w:jc w:val="both"/>
        <w:textAlignment w:val="baseline"/>
        <w:rPr>
          <w:color w:val="000000"/>
          <w:sz w:val="28"/>
          <w:szCs w:val="28"/>
        </w:rPr>
      </w:pPr>
      <w:r w:rsidRPr="00E56F51">
        <w:rPr>
          <w:color w:val="000000"/>
          <w:sz w:val="28"/>
          <w:szCs w:val="28"/>
        </w:rPr>
        <w:lastRenderedPageBreak/>
        <w:t>Обязанности прокурора края Анна Дмитриевна исполняла немногим более двух месяцев, однако это был самый сложный организационный период, когда проходило укомплектование кадрами аппарата прокуратуры края. В своем письме прокурору СССР</w:t>
      </w:r>
      <w:r w:rsidRPr="00E56F51">
        <w:rPr>
          <w:rStyle w:val="apple-converted-space"/>
          <w:color w:val="000000"/>
          <w:sz w:val="28"/>
          <w:szCs w:val="28"/>
        </w:rPr>
        <w:t> </w:t>
      </w:r>
      <w:r w:rsidR="00585F2D" w:rsidRPr="00E56F51">
        <w:rPr>
          <w:sz w:val="28"/>
          <w:szCs w:val="28"/>
        </w:rPr>
        <w:t>9 февраля</w:t>
      </w:r>
      <w:r w:rsidR="00585F2D" w:rsidRPr="00E56F51">
        <w:rPr>
          <w:color w:val="000000"/>
          <w:sz w:val="28"/>
          <w:szCs w:val="28"/>
        </w:rPr>
        <w:t xml:space="preserve"> </w:t>
      </w:r>
      <w:r w:rsidRPr="00E56F51">
        <w:rPr>
          <w:color w:val="000000"/>
          <w:sz w:val="28"/>
          <w:szCs w:val="28"/>
        </w:rPr>
        <w:t>1935</w:t>
      </w:r>
      <w:r w:rsidR="00585F2D" w:rsidRPr="00E56F51">
        <w:rPr>
          <w:color w:val="000000"/>
          <w:sz w:val="28"/>
          <w:szCs w:val="28"/>
        </w:rPr>
        <w:t xml:space="preserve"> </w:t>
      </w:r>
      <w:r w:rsidRPr="00E56F51">
        <w:rPr>
          <w:color w:val="000000"/>
          <w:sz w:val="28"/>
          <w:szCs w:val="28"/>
        </w:rPr>
        <w:t xml:space="preserve">г. </w:t>
      </w:r>
      <w:proofErr w:type="spellStart"/>
      <w:r w:rsidRPr="00E56F51">
        <w:rPr>
          <w:color w:val="000000"/>
          <w:sz w:val="28"/>
          <w:szCs w:val="28"/>
        </w:rPr>
        <w:t>Шелестова</w:t>
      </w:r>
      <w:proofErr w:type="spellEnd"/>
      <w:r w:rsidRPr="00E56F51">
        <w:rPr>
          <w:color w:val="000000"/>
          <w:sz w:val="28"/>
          <w:szCs w:val="28"/>
        </w:rPr>
        <w:t xml:space="preserve"> докладывала: «Сообщаю – в прокуратуре Красноярского края работают только трое (необходимо 17). Прокурора края еще нет».</w:t>
      </w:r>
    </w:p>
    <w:p w14:paraId="7FB55858" w14:textId="76724155" w:rsidR="00072CAB" w:rsidRPr="00E56F51" w:rsidRDefault="00072CAB" w:rsidP="00B927EF">
      <w:pPr>
        <w:pStyle w:val="a3"/>
        <w:spacing w:before="0" w:beforeAutospacing="0" w:after="0" w:afterAutospacing="0" w:line="360" w:lineRule="auto"/>
        <w:ind w:firstLine="709"/>
        <w:jc w:val="both"/>
        <w:textAlignment w:val="baseline"/>
        <w:rPr>
          <w:color w:val="000000"/>
          <w:sz w:val="28"/>
          <w:szCs w:val="28"/>
        </w:rPr>
      </w:pPr>
      <w:r w:rsidRPr="00E56F51">
        <w:rPr>
          <w:color w:val="000000"/>
          <w:sz w:val="28"/>
          <w:szCs w:val="28"/>
        </w:rPr>
        <w:t>Трижды обращалась в прокуратуру СССР с просьбой о направлении в прокуратуру края «действительных» прокурорских работников и о назначении прокурора края. Руководители прокуратур соседних краев не были заинтересованы за счет собственных опытных и квалифицированных работников укреплять вновь созданную Красноярскую краевую прокуратуру и под различными предлогами уклонялись от перевода их в г. Красноярск.</w:t>
      </w:r>
    </w:p>
    <w:p w14:paraId="25AC562F" w14:textId="2AD1A2FA" w:rsidR="00072CAB" w:rsidRPr="00E56F51" w:rsidRDefault="00CF1FE0" w:rsidP="00B927EF">
      <w:pPr>
        <w:pStyle w:val="a3"/>
        <w:tabs>
          <w:tab w:val="left" w:pos="426"/>
        </w:tabs>
        <w:spacing w:before="0" w:beforeAutospacing="0" w:after="0" w:afterAutospacing="0" w:line="360" w:lineRule="auto"/>
        <w:ind w:firstLine="709"/>
        <w:jc w:val="both"/>
        <w:textAlignment w:val="baseline"/>
        <w:rPr>
          <w:color w:val="000000"/>
          <w:sz w:val="28"/>
          <w:szCs w:val="28"/>
        </w:rPr>
      </w:pPr>
      <w:r w:rsidRPr="00E56F51">
        <w:rPr>
          <w:color w:val="000000"/>
          <w:sz w:val="28"/>
          <w:szCs w:val="28"/>
        </w:rPr>
        <w:t>И только</w:t>
      </w:r>
      <w:r w:rsidR="00072CAB" w:rsidRPr="00E56F51">
        <w:rPr>
          <w:rStyle w:val="apple-converted-space"/>
          <w:color w:val="000000"/>
          <w:sz w:val="28"/>
          <w:szCs w:val="28"/>
        </w:rPr>
        <w:t> </w:t>
      </w:r>
      <w:r w:rsidR="00585F2D" w:rsidRPr="00E56F51">
        <w:rPr>
          <w:sz w:val="28"/>
          <w:szCs w:val="28"/>
        </w:rPr>
        <w:t>5 марта</w:t>
      </w:r>
      <w:r w:rsidR="00585F2D" w:rsidRPr="00E56F51">
        <w:rPr>
          <w:color w:val="000000"/>
          <w:sz w:val="28"/>
          <w:szCs w:val="28"/>
        </w:rPr>
        <w:t xml:space="preserve"> </w:t>
      </w:r>
      <w:r w:rsidR="00072CAB" w:rsidRPr="00E56F51">
        <w:rPr>
          <w:color w:val="000000"/>
          <w:sz w:val="28"/>
          <w:szCs w:val="28"/>
        </w:rPr>
        <w:t xml:space="preserve">1935 г. первым прокурором Красноярского края назначается Яков Павлович Коваленко. </w:t>
      </w:r>
      <w:r w:rsidRPr="00E56F51">
        <w:rPr>
          <w:color w:val="000000"/>
          <w:sz w:val="28"/>
          <w:szCs w:val="28"/>
        </w:rPr>
        <w:t xml:space="preserve">Это </w:t>
      </w:r>
      <w:r w:rsidR="00072CAB" w:rsidRPr="00E56F51">
        <w:rPr>
          <w:color w:val="000000"/>
          <w:sz w:val="28"/>
          <w:szCs w:val="28"/>
        </w:rPr>
        <w:t xml:space="preserve">рабочий сахарного завода, шахтер, военнослужащий, с 24 лет – прокурорский работник. Работал в органах прокуратуры 9 лет в должности Орловского губернского прокурора, прокурором Северного края, а непосредственно перед переводом в Красноярск – заместителем прокурора Саратовского края. </w:t>
      </w:r>
    </w:p>
    <w:p w14:paraId="7C2F6B27" w14:textId="326537C6" w:rsidR="00B927EF" w:rsidRDefault="00CF1FE0" w:rsidP="00B927EF">
      <w:pPr>
        <w:pStyle w:val="a3"/>
        <w:spacing w:before="0" w:beforeAutospacing="0" w:after="0" w:afterAutospacing="0" w:line="360" w:lineRule="auto"/>
        <w:ind w:firstLine="709"/>
        <w:jc w:val="both"/>
        <w:textAlignment w:val="baseline"/>
        <w:rPr>
          <w:color w:val="000000"/>
          <w:sz w:val="28"/>
          <w:szCs w:val="28"/>
        </w:rPr>
      </w:pPr>
      <w:r w:rsidRPr="00E56F51">
        <w:rPr>
          <w:color w:val="000000"/>
          <w:sz w:val="28"/>
          <w:szCs w:val="28"/>
        </w:rPr>
        <w:t>Мы знаем</w:t>
      </w:r>
      <w:r w:rsidR="00072CAB" w:rsidRPr="00E56F51">
        <w:rPr>
          <w:color w:val="000000"/>
          <w:sz w:val="28"/>
          <w:szCs w:val="28"/>
        </w:rPr>
        <w:t>, что в России в 30-е годы подверглись репрессиям и погибли свыше 100 прокурорских работников высшего и среднего звена. История прокуратуры края у самых ее истоков тоже насыщена драматическими событиями. Первые два прокурора края, и, их два заместителя в 1937 г. были репрессированы «за сохранение контрреволюционных кадров, проведение вредительской работы по линии прокуратуры и суда, которая была направлена на развал аппарата путем умышленного засорения антисоветскими элементами». Другие восемь человек, обвиняемых по этому делу, - прокурор г. Красноярска, несколько прокуроров и судей, - также были обвинены и арестованы за то, что «разваливали, смазывали и прекращали дела на</w:t>
      </w:r>
      <w:r w:rsidR="00072CAB" w:rsidRPr="00E56F51">
        <w:rPr>
          <w:rStyle w:val="apple-converted-space"/>
          <w:color w:val="000000"/>
          <w:sz w:val="28"/>
          <w:szCs w:val="28"/>
        </w:rPr>
        <w:t> </w:t>
      </w:r>
      <w:r w:rsidR="00585F2D" w:rsidRPr="00E56F51">
        <w:rPr>
          <w:sz w:val="28"/>
          <w:szCs w:val="28"/>
        </w:rPr>
        <w:t>врагов народа</w:t>
      </w:r>
      <w:r w:rsidR="00072CAB" w:rsidRPr="00E56F51">
        <w:rPr>
          <w:color w:val="000000"/>
          <w:sz w:val="28"/>
          <w:szCs w:val="28"/>
        </w:rPr>
        <w:t xml:space="preserve">». А врагами народа были семьдесят колхозников, в отношении которых на суде не подтвердилось ни одно обвинение. На следствии прокуроры держались стойко – </w:t>
      </w:r>
      <w:r w:rsidR="00072CAB" w:rsidRPr="00E56F51">
        <w:rPr>
          <w:color w:val="000000"/>
          <w:sz w:val="28"/>
          <w:szCs w:val="28"/>
        </w:rPr>
        <w:lastRenderedPageBreak/>
        <w:t>никого не оговорили, никого не предали, обвинение не признали, несмотря на физические и психологические методы воздействия в течение полутора лет. Прокурора края, например, держали в «стакане» по девяносто часов – это ни сесть, ни встать, ни голову приклонить.</w:t>
      </w:r>
    </w:p>
    <w:p w14:paraId="5D9F4D3B" w14:textId="0F0CE164" w:rsidR="00072CAB" w:rsidRPr="00E56F51" w:rsidRDefault="00072CAB" w:rsidP="00B927EF">
      <w:pPr>
        <w:pStyle w:val="a3"/>
        <w:spacing w:before="0" w:beforeAutospacing="0" w:after="0" w:afterAutospacing="0" w:line="360" w:lineRule="auto"/>
        <w:ind w:firstLine="709"/>
        <w:jc w:val="both"/>
        <w:textAlignment w:val="baseline"/>
        <w:rPr>
          <w:color w:val="000000"/>
          <w:sz w:val="28"/>
          <w:szCs w:val="28"/>
        </w:rPr>
      </w:pPr>
      <w:r w:rsidRPr="00E56F51">
        <w:rPr>
          <w:color w:val="000000"/>
          <w:sz w:val="28"/>
          <w:szCs w:val="28"/>
        </w:rPr>
        <w:t>При рассмотрении уголовных дел выездная сессия трибунала Сибирского военного округа полностью оправдала и освободила из-под стражи в зале суда и еще нескольких человек. Впоследствии и все остальные были реабилитированы. И – неслыханное по тем временам дело – трибунал вынес частное определение в адрес сотрудников УНКВД о недозволенных методах следствия и процессуальных нарушениях норм УПК, а также о фальсификации материалов уголовного дела.</w:t>
      </w:r>
    </w:p>
    <w:p w14:paraId="60536A11" w14:textId="301C891B" w:rsidR="00B927EF" w:rsidRDefault="00072CAB" w:rsidP="00B927EF">
      <w:pPr>
        <w:pStyle w:val="a3"/>
        <w:spacing w:before="0" w:beforeAutospacing="0" w:after="0" w:afterAutospacing="0" w:line="360" w:lineRule="auto"/>
        <w:ind w:firstLine="709"/>
        <w:jc w:val="both"/>
        <w:textAlignment w:val="baseline"/>
        <w:rPr>
          <w:color w:val="000000"/>
          <w:sz w:val="28"/>
          <w:szCs w:val="28"/>
        </w:rPr>
      </w:pPr>
      <w:r w:rsidRPr="00E56F51">
        <w:rPr>
          <w:color w:val="000000"/>
          <w:sz w:val="28"/>
          <w:szCs w:val="28"/>
        </w:rPr>
        <w:t xml:space="preserve">В тяжелейшее для страны военное время, </w:t>
      </w:r>
      <w:r w:rsidR="00286AD9" w:rsidRPr="00E56F51">
        <w:rPr>
          <w:color w:val="000000"/>
          <w:sz w:val="28"/>
          <w:szCs w:val="28"/>
        </w:rPr>
        <w:t>прокуратуру края возглавлял</w:t>
      </w:r>
      <w:r w:rsidRPr="00E56F51">
        <w:rPr>
          <w:color w:val="000000"/>
          <w:sz w:val="28"/>
          <w:szCs w:val="28"/>
        </w:rPr>
        <w:t xml:space="preserve"> с августа 1942 по июль 1946 г. – Иосиф Михайлович Гуков, с августа 1946 по ноябрь 1947 г. – Павел Георгиевич Денисенко, с ноября 1947 по декабрь 1951 г. – Николай Ильич </w:t>
      </w:r>
      <w:proofErr w:type="spellStart"/>
      <w:r w:rsidRPr="00E56F51">
        <w:rPr>
          <w:color w:val="000000"/>
          <w:sz w:val="28"/>
          <w:szCs w:val="28"/>
        </w:rPr>
        <w:t>Чекалов</w:t>
      </w:r>
      <w:proofErr w:type="spellEnd"/>
      <w:r w:rsidRPr="00E56F51">
        <w:rPr>
          <w:color w:val="000000"/>
          <w:sz w:val="28"/>
          <w:szCs w:val="28"/>
        </w:rPr>
        <w:t>.</w:t>
      </w:r>
      <w:r w:rsidR="00917A14">
        <w:rPr>
          <w:color w:val="000000"/>
          <w:sz w:val="28"/>
          <w:szCs w:val="28"/>
        </w:rPr>
        <w:t xml:space="preserve"> </w:t>
      </w:r>
      <w:r w:rsidRPr="00E56F51">
        <w:rPr>
          <w:color w:val="000000"/>
          <w:sz w:val="28"/>
          <w:szCs w:val="28"/>
        </w:rPr>
        <w:t>Его сменил прокурор Хакасской автономной области Алексей Семенович Побежимов, который проработал прокурором края до мая 1974 г. и последствии стал заместителем Генерального прокурора СССР</w:t>
      </w:r>
      <w:r w:rsidR="00B927EF">
        <w:rPr>
          <w:color w:val="000000"/>
          <w:sz w:val="28"/>
          <w:szCs w:val="28"/>
        </w:rPr>
        <w:t>.</w:t>
      </w:r>
    </w:p>
    <w:p w14:paraId="6D3151EB" w14:textId="5CCDDAE5" w:rsidR="00072CAB" w:rsidRPr="00E56F51" w:rsidRDefault="005F65E0" w:rsidP="00B927EF">
      <w:pPr>
        <w:pStyle w:val="a3"/>
        <w:spacing w:before="0" w:beforeAutospacing="0" w:after="0" w:afterAutospacing="0" w:line="360" w:lineRule="auto"/>
        <w:ind w:firstLine="709"/>
        <w:jc w:val="both"/>
        <w:textAlignment w:val="baseline"/>
        <w:rPr>
          <w:color w:val="000000"/>
          <w:sz w:val="28"/>
          <w:szCs w:val="28"/>
        </w:rPr>
      </w:pPr>
      <w:r w:rsidRPr="00E56F51">
        <w:rPr>
          <w:color w:val="000000"/>
          <w:sz w:val="28"/>
          <w:szCs w:val="28"/>
        </w:rPr>
        <w:t xml:space="preserve">Изучив материалы, я пришла к выводу, что </w:t>
      </w:r>
      <w:r w:rsidR="00072CAB" w:rsidRPr="00E56F51">
        <w:rPr>
          <w:color w:val="000000"/>
          <w:sz w:val="28"/>
          <w:szCs w:val="28"/>
        </w:rPr>
        <w:t xml:space="preserve"> прокуратура края держится, конечно, не только на руководителях. Многие работники прокуратуры стали легендами.</w:t>
      </w:r>
      <w:r w:rsidR="00917A14">
        <w:rPr>
          <w:color w:val="000000"/>
          <w:sz w:val="28"/>
          <w:szCs w:val="28"/>
        </w:rPr>
        <w:t xml:space="preserve"> </w:t>
      </w:r>
      <w:r w:rsidR="00072CAB" w:rsidRPr="00E56F51">
        <w:rPr>
          <w:color w:val="000000"/>
          <w:sz w:val="28"/>
          <w:szCs w:val="28"/>
        </w:rPr>
        <w:t>Вот, например, фронтовик , который отработал 49 лет следователем по особо важным делам! Это он в группе спустя 30 лет после смерти знаменитого ученого, географа, землепроходца Никифора Алексеевича Бегичева расследовал уголовное дело об обстоятельствах его гибели на острове Диксон. Допросив десятки местных жителей, разыскал дневники ученого, определил место его захоронения на мысе Входном, исследовал останки и добыл неопровержимые доказательства смерти Бегичев</w:t>
      </w:r>
      <w:r w:rsidRPr="00E56F51">
        <w:rPr>
          <w:color w:val="000000"/>
          <w:sz w:val="28"/>
          <w:szCs w:val="28"/>
        </w:rPr>
        <w:t>а.</w:t>
      </w:r>
    </w:p>
    <w:p w14:paraId="4427B85D" w14:textId="14980AA0" w:rsidR="005F65E0" w:rsidRPr="00E56F51" w:rsidRDefault="00466A3B" w:rsidP="00B927EF">
      <w:pPr>
        <w:spacing w:after="0" w:line="360" w:lineRule="auto"/>
        <w:ind w:firstLine="709"/>
        <w:jc w:val="both"/>
        <w:rPr>
          <w:rFonts w:ascii="Times New Roman" w:eastAsia="Times New Roman" w:hAnsi="Times New Roman" w:cs="Times New Roman"/>
          <w:sz w:val="28"/>
          <w:szCs w:val="28"/>
          <w:lang w:eastAsia="ru-RU"/>
        </w:rPr>
      </w:pPr>
      <w:r w:rsidRPr="00E56F51">
        <w:rPr>
          <w:rFonts w:ascii="Times New Roman" w:eastAsia="Times New Roman" w:hAnsi="Times New Roman" w:cs="Times New Roman"/>
          <w:sz w:val="28"/>
          <w:szCs w:val="28"/>
          <w:lang w:eastAsia="ru-RU"/>
        </w:rPr>
        <w:t>Перелистывая страницы истории, я решила узнать о прокуратуре моего родного г.</w:t>
      </w:r>
      <w:r w:rsidR="00585F2D" w:rsidRPr="00E56F51">
        <w:rPr>
          <w:rFonts w:ascii="Times New Roman" w:eastAsia="Times New Roman" w:hAnsi="Times New Roman" w:cs="Times New Roman"/>
          <w:sz w:val="28"/>
          <w:szCs w:val="28"/>
          <w:lang w:eastAsia="ru-RU"/>
        </w:rPr>
        <w:t xml:space="preserve"> </w:t>
      </w:r>
      <w:r w:rsidRPr="00E56F51">
        <w:rPr>
          <w:rFonts w:ascii="Times New Roman" w:eastAsia="Times New Roman" w:hAnsi="Times New Roman" w:cs="Times New Roman"/>
          <w:sz w:val="28"/>
          <w:szCs w:val="28"/>
          <w:lang w:eastAsia="ru-RU"/>
        </w:rPr>
        <w:t xml:space="preserve">Ачинска.  </w:t>
      </w:r>
      <w:r w:rsidR="005F65E0" w:rsidRPr="00E56F51">
        <w:rPr>
          <w:rFonts w:ascii="Times New Roman" w:eastAsia="Times New Roman" w:hAnsi="Times New Roman" w:cs="Times New Roman"/>
          <w:sz w:val="28"/>
          <w:szCs w:val="28"/>
          <w:lang w:eastAsia="ru-RU"/>
        </w:rPr>
        <w:t xml:space="preserve">Первого января 1935 г. по приказу прокуратуры СССР, </w:t>
      </w:r>
      <w:proofErr w:type="spellStart"/>
      <w:r w:rsidR="00585F2D" w:rsidRPr="00E56F51">
        <w:rPr>
          <w:rFonts w:ascii="Times New Roman" w:eastAsia="Times New Roman" w:hAnsi="Times New Roman" w:cs="Times New Roman"/>
          <w:sz w:val="28"/>
          <w:szCs w:val="28"/>
          <w:lang w:eastAsia="ru-RU"/>
        </w:rPr>
        <w:t>Шелестова</w:t>
      </w:r>
      <w:proofErr w:type="spellEnd"/>
      <w:r w:rsidR="00585F2D" w:rsidRPr="00E56F51">
        <w:rPr>
          <w:rFonts w:ascii="Times New Roman" w:eastAsia="Times New Roman" w:hAnsi="Times New Roman" w:cs="Times New Roman"/>
          <w:sz w:val="28"/>
          <w:szCs w:val="28"/>
          <w:lang w:eastAsia="ru-RU"/>
        </w:rPr>
        <w:t xml:space="preserve"> </w:t>
      </w:r>
      <w:r w:rsidR="005F65E0" w:rsidRPr="00E56F51">
        <w:rPr>
          <w:rFonts w:ascii="Times New Roman" w:eastAsia="Times New Roman" w:hAnsi="Times New Roman" w:cs="Times New Roman"/>
          <w:sz w:val="28"/>
          <w:szCs w:val="28"/>
          <w:lang w:eastAsia="ru-RU"/>
        </w:rPr>
        <w:t xml:space="preserve">А.Д. временно исполняющего обязанности краевого прокурора стала </w:t>
      </w:r>
      <w:r w:rsidR="005F65E0" w:rsidRPr="00E56F51">
        <w:rPr>
          <w:rFonts w:ascii="Times New Roman" w:eastAsia="Times New Roman" w:hAnsi="Times New Roman" w:cs="Times New Roman"/>
          <w:sz w:val="28"/>
          <w:szCs w:val="28"/>
          <w:lang w:eastAsia="ru-RU"/>
        </w:rPr>
        <w:lastRenderedPageBreak/>
        <w:t>де</w:t>
      </w:r>
      <w:r w:rsidR="00585F2D" w:rsidRPr="00E56F51">
        <w:rPr>
          <w:rFonts w:ascii="Times New Roman" w:eastAsia="Times New Roman" w:hAnsi="Times New Roman" w:cs="Times New Roman"/>
          <w:sz w:val="28"/>
          <w:szCs w:val="28"/>
          <w:lang w:eastAsia="ru-RU"/>
        </w:rPr>
        <w:t>й</w:t>
      </w:r>
      <w:r w:rsidR="005F65E0" w:rsidRPr="00E56F51">
        <w:rPr>
          <w:rFonts w:ascii="Times New Roman" w:eastAsia="Times New Roman" w:hAnsi="Times New Roman" w:cs="Times New Roman"/>
          <w:sz w:val="28"/>
          <w:szCs w:val="28"/>
          <w:lang w:eastAsia="ru-RU"/>
        </w:rPr>
        <w:t xml:space="preserve">ствовать прокуратура города Ачинска. Первым прокурором г. Ачинска был Исаев Василий Дмитриевич (1940-1943). </w:t>
      </w:r>
    </w:p>
    <w:p w14:paraId="26AC180C" w14:textId="36250637" w:rsidR="00B927EF" w:rsidRDefault="005F65E0" w:rsidP="00B927EF">
      <w:pPr>
        <w:spacing w:after="0" w:line="360" w:lineRule="auto"/>
        <w:ind w:firstLine="709"/>
        <w:jc w:val="both"/>
        <w:rPr>
          <w:rFonts w:ascii="Times New Roman" w:eastAsia="Times New Roman" w:hAnsi="Times New Roman" w:cs="Times New Roman"/>
          <w:sz w:val="28"/>
          <w:szCs w:val="28"/>
          <w:lang w:eastAsia="ru-RU"/>
        </w:rPr>
      </w:pPr>
      <w:r w:rsidRPr="00E56F51">
        <w:rPr>
          <w:rFonts w:ascii="Times New Roman" w:eastAsia="Times New Roman" w:hAnsi="Times New Roman" w:cs="Times New Roman"/>
          <w:sz w:val="28"/>
          <w:szCs w:val="28"/>
          <w:lang w:eastAsia="ru-RU"/>
        </w:rPr>
        <w:t xml:space="preserve">Первым </w:t>
      </w:r>
      <w:proofErr w:type="spellStart"/>
      <w:r w:rsidRPr="00E56F51">
        <w:rPr>
          <w:rFonts w:ascii="Times New Roman" w:eastAsia="Times New Roman" w:hAnsi="Times New Roman" w:cs="Times New Roman"/>
          <w:sz w:val="28"/>
          <w:szCs w:val="28"/>
          <w:lang w:eastAsia="ru-RU"/>
        </w:rPr>
        <w:t>Ачинским</w:t>
      </w:r>
      <w:proofErr w:type="spellEnd"/>
      <w:r w:rsidRPr="00E56F51">
        <w:rPr>
          <w:rFonts w:ascii="Times New Roman" w:eastAsia="Times New Roman" w:hAnsi="Times New Roman" w:cs="Times New Roman"/>
          <w:sz w:val="28"/>
          <w:szCs w:val="28"/>
          <w:lang w:eastAsia="ru-RU"/>
        </w:rPr>
        <w:t xml:space="preserve"> межра</w:t>
      </w:r>
      <w:r w:rsidR="00585F2D"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онным прокурором</w:t>
      </w:r>
      <w:r w:rsidR="00466A3B" w:rsidRPr="00E56F51">
        <w:rPr>
          <w:rFonts w:ascii="Times New Roman" w:eastAsia="Times New Roman" w:hAnsi="Times New Roman" w:cs="Times New Roman"/>
          <w:sz w:val="28"/>
          <w:szCs w:val="28"/>
          <w:lang w:eastAsia="ru-RU"/>
        </w:rPr>
        <w:t xml:space="preserve"> был </w:t>
      </w:r>
      <w:r w:rsidRPr="00E56F51">
        <w:rPr>
          <w:rFonts w:ascii="Times New Roman" w:eastAsia="Times New Roman" w:hAnsi="Times New Roman" w:cs="Times New Roman"/>
          <w:sz w:val="28"/>
          <w:szCs w:val="28"/>
          <w:lang w:eastAsia="ru-RU"/>
        </w:rPr>
        <w:t>Прокудин Степан Иванович</w:t>
      </w:r>
      <w:r w:rsidR="00466A3B" w:rsidRPr="00E56F51">
        <w:rPr>
          <w:rFonts w:ascii="Times New Roman" w:eastAsia="Times New Roman" w:hAnsi="Times New Roman" w:cs="Times New Roman"/>
          <w:sz w:val="28"/>
          <w:szCs w:val="28"/>
          <w:lang w:eastAsia="ru-RU"/>
        </w:rPr>
        <w:t>,</w:t>
      </w:r>
      <w:r w:rsidRPr="00E56F51">
        <w:rPr>
          <w:rFonts w:ascii="Times New Roman" w:eastAsia="Times New Roman" w:hAnsi="Times New Roman" w:cs="Times New Roman"/>
          <w:sz w:val="28"/>
          <w:szCs w:val="28"/>
          <w:lang w:eastAsia="ru-RU"/>
        </w:rPr>
        <w:t xml:space="preserve"> 1913 г. рождения. Участник Велико</w:t>
      </w:r>
      <w:r w:rsidR="00585F2D"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 Отечественной Во</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ны. Проходил военную службу с 1941г. по 1948 г. Награжден орденами: «Красно</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 Звезды», «Отечественной во</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ны 1 и 2 степени, медалью «За победу над Германие</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 в Велико</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 Отечественной во</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не 1941-1945 гг.», юбиле</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ными медалями. </w:t>
      </w:r>
    </w:p>
    <w:p w14:paraId="0AD19368" w14:textId="33233FC7" w:rsidR="005F65E0" w:rsidRPr="00E56F51" w:rsidRDefault="005F65E0" w:rsidP="00B927EF">
      <w:pPr>
        <w:spacing w:after="0" w:line="360" w:lineRule="auto"/>
        <w:ind w:firstLine="709"/>
        <w:jc w:val="both"/>
        <w:rPr>
          <w:rFonts w:ascii="Times New Roman" w:eastAsia="Times New Roman" w:hAnsi="Times New Roman" w:cs="Times New Roman"/>
          <w:sz w:val="28"/>
          <w:szCs w:val="28"/>
          <w:lang w:eastAsia="ru-RU"/>
        </w:rPr>
      </w:pPr>
      <w:r w:rsidRPr="00E56F51">
        <w:rPr>
          <w:rFonts w:ascii="Times New Roman" w:eastAsia="Times New Roman" w:hAnsi="Times New Roman" w:cs="Times New Roman"/>
          <w:sz w:val="28"/>
          <w:szCs w:val="28"/>
          <w:lang w:eastAsia="ru-RU"/>
        </w:rPr>
        <w:t>В связи с реорганизацие</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 в 1963 г.</w:t>
      </w:r>
      <w:r w:rsidR="00466A3B" w:rsidRPr="00E56F51">
        <w:rPr>
          <w:rFonts w:ascii="Times New Roman" w:eastAsia="Times New Roman" w:hAnsi="Times New Roman" w:cs="Times New Roman"/>
          <w:sz w:val="28"/>
          <w:szCs w:val="28"/>
          <w:lang w:eastAsia="ru-RU"/>
        </w:rPr>
        <w:t xml:space="preserve"> была</w:t>
      </w:r>
      <w:r w:rsidRPr="00E56F51">
        <w:rPr>
          <w:rFonts w:ascii="Times New Roman" w:eastAsia="Times New Roman" w:hAnsi="Times New Roman" w:cs="Times New Roman"/>
          <w:sz w:val="28"/>
          <w:szCs w:val="28"/>
          <w:lang w:eastAsia="ru-RU"/>
        </w:rPr>
        <w:t xml:space="preserve"> образована </w:t>
      </w:r>
      <w:proofErr w:type="spellStart"/>
      <w:r w:rsidRPr="00E56F51">
        <w:rPr>
          <w:rFonts w:ascii="Times New Roman" w:eastAsia="Times New Roman" w:hAnsi="Times New Roman" w:cs="Times New Roman"/>
          <w:sz w:val="28"/>
          <w:szCs w:val="28"/>
          <w:lang w:eastAsia="ru-RU"/>
        </w:rPr>
        <w:t>Ачинская</w:t>
      </w:r>
      <w:proofErr w:type="spellEnd"/>
      <w:r w:rsidRPr="00E56F51">
        <w:rPr>
          <w:rFonts w:ascii="Times New Roman" w:eastAsia="Times New Roman" w:hAnsi="Times New Roman" w:cs="Times New Roman"/>
          <w:sz w:val="28"/>
          <w:szCs w:val="28"/>
          <w:lang w:eastAsia="ru-RU"/>
        </w:rPr>
        <w:t xml:space="preserve"> межра</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онная прокуратура. Много досто</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ных люде</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 проработали в разные годы в </w:t>
      </w:r>
      <w:proofErr w:type="spellStart"/>
      <w:r w:rsidRPr="00E56F51">
        <w:rPr>
          <w:rFonts w:ascii="Times New Roman" w:eastAsia="Times New Roman" w:hAnsi="Times New Roman" w:cs="Times New Roman"/>
          <w:sz w:val="28"/>
          <w:szCs w:val="28"/>
          <w:lang w:eastAsia="ru-RU"/>
        </w:rPr>
        <w:t>Ачинскои</w:t>
      </w:r>
      <w:proofErr w:type="spellEnd"/>
      <w:r w:rsidRPr="00E56F51">
        <w:rPr>
          <w:rFonts w:ascii="Times New Roman" w:eastAsia="Times New Roman" w:hAnsi="Times New Roman" w:cs="Times New Roman"/>
          <w:sz w:val="28"/>
          <w:szCs w:val="28"/>
          <w:lang w:eastAsia="ru-RU"/>
        </w:rPr>
        <w:t>̆ прокуратуре, которые так же вошли в историю, заслуживающие уважения. Кажды</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 из них запомнится не только годами работы в ведомстве, но и своими боевыми заслугами. В годы </w:t>
      </w:r>
      <w:proofErr w:type="spellStart"/>
      <w:r w:rsidRPr="00E56F51">
        <w:rPr>
          <w:rFonts w:ascii="Times New Roman" w:eastAsia="Times New Roman" w:hAnsi="Times New Roman" w:cs="Times New Roman"/>
          <w:sz w:val="28"/>
          <w:szCs w:val="28"/>
          <w:lang w:eastAsia="ru-RU"/>
        </w:rPr>
        <w:t>Великои</w:t>
      </w:r>
      <w:proofErr w:type="spellEnd"/>
      <w:r w:rsidRPr="00E56F51">
        <w:rPr>
          <w:rFonts w:ascii="Times New Roman" w:eastAsia="Times New Roman" w:hAnsi="Times New Roman" w:cs="Times New Roman"/>
          <w:sz w:val="28"/>
          <w:szCs w:val="28"/>
          <w:lang w:eastAsia="ru-RU"/>
        </w:rPr>
        <w:t>̆ Отечественной во</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ны</w:t>
      </w:r>
      <w:r w:rsidR="00466A3B" w:rsidRPr="00E56F51">
        <w:rPr>
          <w:rFonts w:ascii="Times New Roman" w:eastAsia="Times New Roman" w:hAnsi="Times New Roman" w:cs="Times New Roman"/>
          <w:sz w:val="28"/>
          <w:szCs w:val="28"/>
          <w:lang w:eastAsia="ru-RU"/>
        </w:rPr>
        <w:t>,</w:t>
      </w:r>
      <w:r w:rsidRPr="00E56F51">
        <w:rPr>
          <w:rFonts w:ascii="Times New Roman" w:eastAsia="Times New Roman" w:hAnsi="Times New Roman" w:cs="Times New Roman"/>
          <w:sz w:val="28"/>
          <w:szCs w:val="28"/>
          <w:lang w:eastAsia="ru-RU"/>
        </w:rPr>
        <w:t xml:space="preserve"> защищавшие родину на передово</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 и в тылу. Так, например, Макеев Степан Николаевич юрист 1 класса 1922 г. рождения. Проходил военную службу с 1940 г. по 1947 г. механиком по электрооборудованию в 48 истребительном авиационном полку 250 авиации. Участник во</w:t>
      </w:r>
      <w:r w:rsidR="00873DE4" w:rsidRPr="00E56F51">
        <w:rPr>
          <w:rFonts w:ascii="Times New Roman" w:eastAsia="Times New Roman" w:hAnsi="Times New Roman" w:cs="Times New Roman"/>
          <w:sz w:val="28"/>
          <w:szCs w:val="28"/>
          <w:lang w:eastAsia="ru-RU"/>
        </w:rPr>
        <w:t>йны</w:t>
      </w:r>
      <w:r w:rsidRPr="00E56F51">
        <w:rPr>
          <w:rFonts w:ascii="Times New Roman" w:eastAsia="Times New Roman" w:hAnsi="Times New Roman" w:cs="Times New Roman"/>
          <w:sz w:val="28"/>
          <w:szCs w:val="28"/>
          <w:lang w:eastAsia="ru-RU"/>
        </w:rPr>
        <w:t xml:space="preserve"> с </w:t>
      </w:r>
      <w:proofErr w:type="spellStart"/>
      <w:r w:rsidRPr="00E56F51">
        <w:rPr>
          <w:rFonts w:ascii="Times New Roman" w:eastAsia="Times New Roman" w:hAnsi="Times New Roman" w:cs="Times New Roman"/>
          <w:sz w:val="28"/>
          <w:szCs w:val="28"/>
          <w:lang w:eastAsia="ru-RU"/>
        </w:rPr>
        <w:t>Япониеи</w:t>
      </w:r>
      <w:proofErr w:type="spellEnd"/>
      <w:r w:rsidRPr="00E56F51">
        <w:rPr>
          <w:rFonts w:ascii="Times New Roman" w:eastAsia="Times New Roman" w:hAnsi="Times New Roman" w:cs="Times New Roman"/>
          <w:sz w:val="28"/>
          <w:szCs w:val="28"/>
          <w:lang w:eastAsia="ru-RU"/>
        </w:rPr>
        <w:t xml:space="preserve">̆. Награжден медалями: «За боевые заслуги», «За победу над </w:t>
      </w:r>
      <w:proofErr w:type="spellStart"/>
      <w:r w:rsidRPr="00E56F51">
        <w:rPr>
          <w:rFonts w:ascii="Times New Roman" w:eastAsia="Times New Roman" w:hAnsi="Times New Roman" w:cs="Times New Roman"/>
          <w:sz w:val="28"/>
          <w:szCs w:val="28"/>
          <w:lang w:eastAsia="ru-RU"/>
        </w:rPr>
        <w:t>Япониеи</w:t>
      </w:r>
      <w:proofErr w:type="spellEnd"/>
      <w:r w:rsidRPr="00E56F51">
        <w:rPr>
          <w:rFonts w:ascii="Times New Roman" w:eastAsia="Times New Roman" w:hAnsi="Times New Roman" w:cs="Times New Roman"/>
          <w:sz w:val="28"/>
          <w:szCs w:val="28"/>
          <w:lang w:eastAsia="ru-RU"/>
        </w:rPr>
        <w:t xml:space="preserve">̆». Работал в органах прокуратуры Красноярского края в 1949-1959 гг., в том числе помощником </w:t>
      </w:r>
      <w:proofErr w:type="spellStart"/>
      <w:r w:rsidRPr="00E56F51">
        <w:rPr>
          <w:rFonts w:ascii="Times New Roman" w:eastAsia="Times New Roman" w:hAnsi="Times New Roman" w:cs="Times New Roman"/>
          <w:sz w:val="28"/>
          <w:szCs w:val="28"/>
          <w:lang w:eastAsia="ru-RU"/>
        </w:rPr>
        <w:t>Ачинского</w:t>
      </w:r>
      <w:proofErr w:type="spellEnd"/>
      <w:r w:rsidRPr="00E56F51">
        <w:rPr>
          <w:rFonts w:ascii="Times New Roman" w:eastAsia="Times New Roman" w:hAnsi="Times New Roman" w:cs="Times New Roman"/>
          <w:sz w:val="28"/>
          <w:szCs w:val="28"/>
          <w:lang w:eastAsia="ru-RU"/>
        </w:rPr>
        <w:t xml:space="preserve"> межра</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онного прокурора (1969-1970). </w:t>
      </w:r>
    </w:p>
    <w:p w14:paraId="60F28989" w14:textId="7F8B8DF1" w:rsidR="00B927EF" w:rsidRDefault="005F65E0" w:rsidP="00B927EF">
      <w:pPr>
        <w:spacing w:after="0" w:line="360" w:lineRule="auto"/>
        <w:ind w:firstLine="709"/>
        <w:jc w:val="both"/>
        <w:rPr>
          <w:rFonts w:ascii="Times New Roman" w:eastAsia="Times New Roman" w:hAnsi="Times New Roman" w:cs="Times New Roman"/>
          <w:sz w:val="28"/>
          <w:szCs w:val="28"/>
          <w:lang w:eastAsia="ru-RU"/>
        </w:rPr>
      </w:pPr>
      <w:r w:rsidRPr="00E56F51">
        <w:rPr>
          <w:rFonts w:ascii="Times New Roman" w:eastAsia="Times New Roman" w:hAnsi="Times New Roman" w:cs="Times New Roman"/>
          <w:sz w:val="28"/>
          <w:szCs w:val="28"/>
          <w:lang w:eastAsia="ru-RU"/>
        </w:rPr>
        <w:t>Улитин Федор Иванович юрист 1 класса 1923 г. рождения. Проходил военную службу в 1942-1943 гг., принимал участие в боевых де</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ствиях командиром взвода в составе 311 стрелкового полка 65 стрелково</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 дивизии на Волховском фронте. Был тяжело ранен. Награжден орденом «</w:t>
      </w:r>
      <w:proofErr w:type="spellStart"/>
      <w:r w:rsidRPr="00E56F51">
        <w:rPr>
          <w:rFonts w:ascii="Times New Roman" w:eastAsia="Times New Roman" w:hAnsi="Times New Roman" w:cs="Times New Roman"/>
          <w:sz w:val="28"/>
          <w:szCs w:val="28"/>
          <w:lang w:eastAsia="ru-RU"/>
        </w:rPr>
        <w:t>Краснои</w:t>
      </w:r>
      <w:proofErr w:type="spellEnd"/>
      <w:r w:rsidRPr="00E56F51">
        <w:rPr>
          <w:rFonts w:ascii="Times New Roman" w:eastAsia="Times New Roman" w:hAnsi="Times New Roman" w:cs="Times New Roman"/>
          <w:sz w:val="28"/>
          <w:szCs w:val="28"/>
          <w:lang w:eastAsia="ru-RU"/>
        </w:rPr>
        <w:t>̆ звезды, медалью «За победу над Германие</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 в </w:t>
      </w:r>
      <w:proofErr w:type="spellStart"/>
      <w:r w:rsidRPr="00E56F51">
        <w:rPr>
          <w:rFonts w:ascii="Times New Roman" w:eastAsia="Times New Roman" w:hAnsi="Times New Roman" w:cs="Times New Roman"/>
          <w:sz w:val="28"/>
          <w:szCs w:val="28"/>
          <w:lang w:eastAsia="ru-RU"/>
        </w:rPr>
        <w:t>Великои</w:t>
      </w:r>
      <w:proofErr w:type="spellEnd"/>
      <w:r w:rsidRPr="00E56F51">
        <w:rPr>
          <w:rFonts w:ascii="Times New Roman" w:eastAsia="Times New Roman" w:hAnsi="Times New Roman" w:cs="Times New Roman"/>
          <w:sz w:val="28"/>
          <w:szCs w:val="28"/>
          <w:lang w:eastAsia="ru-RU"/>
        </w:rPr>
        <w:t>̆ Отечественной во</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не 1941-1945 гг.»</w:t>
      </w:r>
      <w:r w:rsidR="00466A3B" w:rsidRPr="00E56F51">
        <w:rPr>
          <w:rFonts w:ascii="Times New Roman" w:eastAsia="Times New Roman" w:hAnsi="Times New Roman" w:cs="Times New Roman"/>
          <w:sz w:val="28"/>
          <w:szCs w:val="28"/>
          <w:lang w:eastAsia="ru-RU"/>
        </w:rPr>
        <w:t>,</w:t>
      </w:r>
      <w:r w:rsidRPr="00E56F51">
        <w:rPr>
          <w:rFonts w:ascii="Times New Roman" w:eastAsia="Times New Roman" w:hAnsi="Times New Roman" w:cs="Times New Roman"/>
          <w:sz w:val="28"/>
          <w:szCs w:val="28"/>
          <w:lang w:eastAsia="ru-RU"/>
        </w:rPr>
        <w:t xml:space="preserve"> работал в органах прокуратуры Красноярского края в 1950-1966 гг. на различных должностях, в том числе помощником </w:t>
      </w:r>
      <w:proofErr w:type="spellStart"/>
      <w:r w:rsidRPr="00E56F51">
        <w:rPr>
          <w:rFonts w:ascii="Times New Roman" w:eastAsia="Times New Roman" w:hAnsi="Times New Roman" w:cs="Times New Roman"/>
          <w:sz w:val="28"/>
          <w:szCs w:val="28"/>
          <w:lang w:eastAsia="ru-RU"/>
        </w:rPr>
        <w:t>Ачинского</w:t>
      </w:r>
      <w:proofErr w:type="spellEnd"/>
      <w:r w:rsidRPr="00E56F51">
        <w:rPr>
          <w:rFonts w:ascii="Times New Roman" w:eastAsia="Times New Roman" w:hAnsi="Times New Roman" w:cs="Times New Roman"/>
          <w:sz w:val="28"/>
          <w:szCs w:val="28"/>
          <w:lang w:eastAsia="ru-RU"/>
        </w:rPr>
        <w:t xml:space="preserve"> межра</w:t>
      </w:r>
      <w:r w:rsidR="00873DE4"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онного прокурора (1963-1966). </w:t>
      </w:r>
      <w:r w:rsidR="00DA62DA" w:rsidRPr="00E56F51">
        <w:rPr>
          <w:rFonts w:ascii="Times New Roman" w:eastAsia="Times New Roman" w:hAnsi="Times New Roman" w:cs="Times New Roman"/>
          <w:sz w:val="28"/>
          <w:szCs w:val="28"/>
          <w:lang w:eastAsia="ru-RU"/>
        </w:rPr>
        <w:t>Этот список можно еще продолжать…….</w:t>
      </w:r>
    </w:p>
    <w:p w14:paraId="7DAE9ED6" w14:textId="3EEE8F0C" w:rsidR="00B927EF" w:rsidRDefault="00466A3B" w:rsidP="00B927EF">
      <w:pPr>
        <w:spacing w:after="0" w:line="360" w:lineRule="auto"/>
        <w:ind w:firstLine="709"/>
        <w:jc w:val="both"/>
        <w:rPr>
          <w:rFonts w:ascii="Times New Roman" w:eastAsia="Times New Roman" w:hAnsi="Times New Roman" w:cs="Times New Roman"/>
          <w:sz w:val="28"/>
          <w:szCs w:val="28"/>
          <w:lang w:eastAsia="ru-RU"/>
        </w:rPr>
      </w:pPr>
      <w:r w:rsidRPr="00E56F51">
        <w:rPr>
          <w:rFonts w:ascii="Times New Roman" w:eastAsia="Times New Roman" w:hAnsi="Times New Roman" w:cs="Times New Roman"/>
          <w:sz w:val="28"/>
          <w:szCs w:val="28"/>
          <w:lang w:eastAsia="ru-RU"/>
        </w:rPr>
        <w:t xml:space="preserve"> Уже в начале XXI в. </w:t>
      </w:r>
      <w:proofErr w:type="spellStart"/>
      <w:r w:rsidRPr="00E56F51">
        <w:rPr>
          <w:rFonts w:ascii="Times New Roman" w:eastAsia="Times New Roman" w:hAnsi="Times New Roman" w:cs="Times New Roman"/>
          <w:sz w:val="28"/>
          <w:szCs w:val="28"/>
          <w:lang w:eastAsia="ru-RU"/>
        </w:rPr>
        <w:t>Ачинская</w:t>
      </w:r>
      <w:proofErr w:type="spellEnd"/>
      <w:r w:rsidRPr="00E56F51">
        <w:rPr>
          <w:rFonts w:ascii="Times New Roman" w:eastAsia="Times New Roman" w:hAnsi="Times New Roman" w:cs="Times New Roman"/>
          <w:sz w:val="28"/>
          <w:szCs w:val="28"/>
          <w:lang w:eastAsia="ru-RU"/>
        </w:rPr>
        <w:t xml:space="preserve"> </w:t>
      </w:r>
      <w:proofErr w:type="spellStart"/>
      <w:r w:rsidRPr="00E56F51">
        <w:rPr>
          <w:rFonts w:ascii="Times New Roman" w:eastAsia="Times New Roman" w:hAnsi="Times New Roman" w:cs="Times New Roman"/>
          <w:sz w:val="28"/>
          <w:szCs w:val="28"/>
          <w:lang w:eastAsia="ru-RU"/>
        </w:rPr>
        <w:t>межрайонная</w:t>
      </w:r>
      <w:proofErr w:type="spellEnd"/>
      <w:r w:rsidRPr="00E56F51">
        <w:rPr>
          <w:rFonts w:ascii="Times New Roman" w:eastAsia="Times New Roman" w:hAnsi="Times New Roman" w:cs="Times New Roman"/>
          <w:sz w:val="28"/>
          <w:szCs w:val="28"/>
          <w:lang w:eastAsia="ru-RU"/>
        </w:rPr>
        <w:t xml:space="preserve"> прокуратура являлась структурным подразделением прокуратуры Красноярского края, </w:t>
      </w:r>
      <w:r w:rsidRPr="00E56F51">
        <w:rPr>
          <w:rFonts w:ascii="Times New Roman" w:eastAsia="Times New Roman" w:hAnsi="Times New Roman" w:cs="Times New Roman"/>
          <w:sz w:val="28"/>
          <w:szCs w:val="28"/>
          <w:lang w:eastAsia="ru-RU"/>
        </w:rPr>
        <w:lastRenderedPageBreak/>
        <w:t xml:space="preserve">подведомственных организаций не имела. </w:t>
      </w:r>
      <w:r w:rsidR="00286AD9">
        <w:rPr>
          <w:rFonts w:ascii="Times New Roman" w:eastAsia="Times New Roman" w:hAnsi="Times New Roman" w:cs="Times New Roman"/>
          <w:sz w:val="28"/>
          <w:szCs w:val="28"/>
          <w:lang w:eastAsia="ru-RU"/>
        </w:rPr>
        <w:t>Д</w:t>
      </w:r>
      <w:r w:rsidRPr="00E56F51">
        <w:rPr>
          <w:rFonts w:ascii="Times New Roman" w:eastAsia="Times New Roman" w:hAnsi="Times New Roman" w:cs="Times New Roman"/>
          <w:sz w:val="28"/>
          <w:szCs w:val="28"/>
          <w:lang w:eastAsia="ru-RU"/>
        </w:rPr>
        <w:t xml:space="preserve">анная прокуратура подчинялась </w:t>
      </w:r>
      <w:proofErr w:type="spellStart"/>
      <w:r w:rsidRPr="00E56F51">
        <w:rPr>
          <w:rFonts w:ascii="Times New Roman" w:eastAsia="Times New Roman" w:hAnsi="Times New Roman" w:cs="Times New Roman"/>
          <w:sz w:val="28"/>
          <w:szCs w:val="28"/>
          <w:lang w:eastAsia="ru-RU"/>
        </w:rPr>
        <w:t>Генеральнои</w:t>
      </w:r>
      <w:proofErr w:type="spellEnd"/>
      <w:r w:rsidRPr="00E56F51">
        <w:rPr>
          <w:rFonts w:ascii="Times New Roman" w:eastAsia="Times New Roman" w:hAnsi="Times New Roman" w:cs="Times New Roman"/>
          <w:sz w:val="28"/>
          <w:szCs w:val="28"/>
          <w:lang w:eastAsia="ru-RU"/>
        </w:rPr>
        <w:t xml:space="preserve">̆ прокуратуре </w:t>
      </w:r>
      <w:proofErr w:type="spellStart"/>
      <w:r w:rsidRPr="00E56F51">
        <w:rPr>
          <w:rFonts w:ascii="Times New Roman" w:eastAsia="Times New Roman" w:hAnsi="Times New Roman" w:cs="Times New Roman"/>
          <w:sz w:val="28"/>
          <w:szCs w:val="28"/>
          <w:lang w:eastAsia="ru-RU"/>
        </w:rPr>
        <w:t>Российскои</w:t>
      </w:r>
      <w:proofErr w:type="spellEnd"/>
      <w:r w:rsidRPr="00E56F51">
        <w:rPr>
          <w:rFonts w:ascii="Times New Roman" w:eastAsia="Times New Roman" w:hAnsi="Times New Roman" w:cs="Times New Roman"/>
          <w:sz w:val="28"/>
          <w:szCs w:val="28"/>
          <w:lang w:eastAsia="ru-RU"/>
        </w:rPr>
        <w:t xml:space="preserve">̆ Федерации и прокуратуре Красноярского края. </w:t>
      </w:r>
    </w:p>
    <w:p w14:paraId="221FE429" w14:textId="133BF18E" w:rsidR="00B927EF" w:rsidRDefault="00466A3B" w:rsidP="00B927EF">
      <w:pPr>
        <w:spacing w:after="0" w:line="360" w:lineRule="auto"/>
        <w:ind w:firstLine="709"/>
        <w:jc w:val="both"/>
        <w:rPr>
          <w:rFonts w:ascii="Times New Roman" w:eastAsia="Times New Roman" w:hAnsi="Times New Roman" w:cs="Times New Roman"/>
          <w:sz w:val="28"/>
          <w:szCs w:val="28"/>
          <w:lang w:eastAsia="ru-RU"/>
        </w:rPr>
      </w:pPr>
      <w:proofErr w:type="spellStart"/>
      <w:r w:rsidRPr="00E56F51">
        <w:rPr>
          <w:rFonts w:ascii="Times New Roman" w:eastAsia="Times New Roman" w:hAnsi="Times New Roman" w:cs="Times New Roman"/>
          <w:sz w:val="28"/>
          <w:szCs w:val="28"/>
          <w:lang w:eastAsia="ru-RU"/>
        </w:rPr>
        <w:t>Ачинская</w:t>
      </w:r>
      <w:proofErr w:type="spellEnd"/>
      <w:r w:rsidRPr="00E56F51">
        <w:rPr>
          <w:rFonts w:ascii="Times New Roman" w:eastAsia="Times New Roman" w:hAnsi="Times New Roman" w:cs="Times New Roman"/>
          <w:sz w:val="28"/>
          <w:szCs w:val="28"/>
          <w:lang w:eastAsia="ru-RU"/>
        </w:rPr>
        <w:t xml:space="preserve"> межра</w:t>
      </w:r>
      <w:r w:rsidR="00F759CF"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онная прокуратура входила в единую федеральную централизованную систему органов, осуществляла от имени </w:t>
      </w:r>
      <w:proofErr w:type="spellStart"/>
      <w:r w:rsidRPr="00E56F51">
        <w:rPr>
          <w:rFonts w:ascii="Times New Roman" w:eastAsia="Times New Roman" w:hAnsi="Times New Roman" w:cs="Times New Roman"/>
          <w:sz w:val="28"/>
          <w:szCs w:val="28"/>
          <w:lang w:eastAsia="ru-RU"/>
        </w:rPr>
        <w:t>Российскои</w:t>
      </w:r>
      <w:proofErr w:type="spellEnd"/>
      <w:r w:rsidRPr="00E56F51">
        <w:rPr>
          <w:rFonts w:ascii="Times New Roman" w:eastAsia="Times New Roman" w:hAnsi="Times New Roman" w:cs="Times New Roman"/>
          <w:sz w:val="28"/>
          <w:szCs w:val="28"/>
          <w:lang w:eastAsia="ru-RU"/>
        </w:rPr>
        <w:t>̆ Федерации надзор за соблюдением Конституции РФ и исполнением законов, де</w:t>
      </w:r>
      <w:r w:rsidR="00F759CF"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ствующих на все</w:t>
      </w:r>
      <w:r w:rsidR="00F759CF"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 территории г. Ачинска и </w:t>
      </w:r>
      <w:proofErr w:type="spellStart"/>
      <w:r w:rsidRPr="00E56F51">
        <w:rPr>
          <w:rFonts w:ascii="Times New Roman" w:eastAsia="Times New Roman" w:hAnsi="Times New Roman" w:cs="Times New Roman"/>
          <w:sz w:val="28"/>
          <w:szCs w:val="28"/>
          <w:lang w:eastAsia="ru-RU"/>
        </w:rPr>
        <w:t>Ачинского</w:t>
      </w:r>
      <w:proofErr w:type="spellEnd"/>
      <w:r w:rsidRPr="00E56F51">
        <w:rPr>
          <w:rFonts w:ascii="Times New Roman" w:eastAsia="Times New Roman" w:hAnsi="Times New Roman" w:cs="Times New Roman"/>
          <w:sz w:val="28"/>
          <w:szCs w:val="28"/>
          <w:lang w:eastAsia="ru-RU"/>
        </w:rPr>
        <w:t xml:space="preserve"> ра</w:t>
      </w:r>
      <w:r w:rsidR="00F759CF"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она, выполняла и иные функции, установленные федеральными законами.</w:t>
      </w:r>
      <w:r w:rsidR="0086025C">
        <w:rPr>
          <w:rFonts w:ascii="Times New Roman" w:eastAsia="Times New Roman" w:hAnsi="Times New Roman" w:cs="Times New Roman"/>
          <w:sz w:val="28"/>
          <w:szCs w:val="28"/>
          <w:lang w:eastAsia="ru-RU"/>
        </w:rPr>
        <w:t xml:space="preserve"> </w:t>
      </w:r>
      <w:r w:rsidRPr="00E56F51">
        <w:rPr>
          <w:rFonts w:ascii="Times New Roman" w:eastAsia="Times New Roman" w:hAnsi="Times New Roman" w:cs="Times New Roman"/>
          <w:sz w:val="28"/>
          <w:szCs w:val="28"/>
          <w:lang w:eastAsia="ru-RU"/>
        </w:rPr>
        <w:t xml:space="preserve">Прокуратура осуществляла полномочия на территории г. Ачинска и </w:t>
      </w:r>
      <w:proofErr w:type="spellStart"/>
      <w:r w:rsidRPr="00E56F51">
        <w:rPr>
          <w:rFonts w:ascii="Times New Roman" w:eastAsia="Times New Roman" w:hAnsi="Times New Roman" w:cs="Times New Roman"/>
          <w:sz w:val="28"/>
          <w:szCs w:val="28"/>
          <w:lang w:eastAsia="ru-RU"/>
        </w:rPr>
        <w:t>Ачинского</w:t>
      </w:r>
      <w:proofErr w:type="spellEnd"/>
      <w:r w:rsidRPr="00E56F51">
        <w:rPr>
          <w:rFonts w:ascii="Times New Roman" w:eastAsia="Times New Roman" w:hAnsi="Times New Roman" w:cs="Times New Roman"/>
          <w:sz w:val="28"/>
          <w:szCs w:val="28"/>
          <w:lang w:eastAsia="ru-RU"/>
        </w:rPr>
        <w:t xml:space="preserve"> ра</w:t>
      </w:r>
      <w:r w:rsidR="00F759CF"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она. В состав прокуратуры входили: </w:t>
      </w:r>
      <w:proofErr w:type="spellStart"/>
      <w:r w:rsidRPr="00E56F51">
        <w:rPr>
          <w:rFonts w:ascii="Times New Roman" w:eastAsia="Times New Roman" w:hAnsi="Times New Roman" w:cs="Times New Roman"/>
          <w:sz w:val="28"/>
          <w:szCs w:val="28"/>
          <w:lang w:eastAsia="ru-RU"/>
        </w:rPr>
        <w:t>Ачинскии</w:t>
      </w:r>
      <w:proofErr w:type="spellEnd"/>
      <w:r w:rsidRPr="00E56F51">
        <w:rPr>
          <w:rFonts w:ascii="Times New Roman" w:eastAsia="Times New Roman" w:hAnsi="Times New Roman" w:cs="Times New Roman"/>
          <w:sz w:val="28"/>
          <w:szCs w:val="28"/>
          <w:lang w:eastAsia="ru-RU"/>
        </w:rPr>
        <w:t>̆ межра</w:t>
      </w:r>
      <w:r w:rsidR="00F759CF"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онны</w:t>
      </w:r>
      <w:r w:rsidR="00F759CF"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 прокурор, три заместителя, восемь старших помощников, десять помощников, один старши</w:t>
      </w:r>
      <w:r w:rsidR="00F759CF"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 специалист первого разряда, один инспектор-делопроизводитель, одна секретарь-машинистка и водитель. </w:t>
      </w:r>
    </w:p>
    <w:p w14:paraId="7A66675F" w14:textId="77777777" w:rsidR="00B927EF" w:rsidRDefault="00466A3B" w:rsidP="00B927EF">
      <w:pPr>
        <w:spacing w:after="0" w:line="360" w:lineRule="auto"/>
        <w:ind w:firstLine="709"/>
        <w:jc w:val="both"/>
        <w:rPr>
          <w:rFonts w:ascii="Times New Roman" w:eastAsia="Times New Roman" w:hAnsi="Times New Roman" w:cs="Times New Roman"/>
          <w:sz w:val="28"/>
          <w:szCs w:val="28"/>
          <w:lang w:eastAsia="ru-RU"/>
        </w:rPr>
      </w:pPr>
      <w:r w:rsidRPr="00E56F51">
        <w:rPr>
          <w:rFonts w:ascii="Times New Roman" w:eastAsia="Times New Roman" w:hAnsi="Times New Roman" w:cs="Times New Roman"/>
          <w:sz w:val="28"/>
          <w:szCs w:val="28"/>
          <w:lang w:eastAsia="ru-RU"/>
        </w:rPr>
        <w:t xml:space="preserve">С января 2019 г. в целях оптимизации штатного расписания прокуратуры Красноярского края, произошла реорганизация </w:t>
      </w:r>
      <w:proofErr w:type="spellStart"/>
      <w:r w:rsidRPr="00E56F51">
        <w:rPr>
          <w:rFonts w:ascii="Times New Roman" w:eastAsia="Times New Roman" w:hAnsi="Times New Roman" w:cs="Times New Roman"/>
          <w:sz w:val="28"/>
          <w:szCs w:val="28"/>
          <w:lang w:eastAsia="ru-RU"/>
        </w:rPr>
        <w:t>Ачинскои</w:t>
      </w:r>
      <w:proofErr w:type="spellEnd"/>
      <w:r w:rsidRPr="00E56F51">
        <w:rPr>
          <w:rFonts w:ascii="Times New Roman" w:eastAsia="Times New Roman" w:hAnsi="Times New Roman" w:cs="Times New Roman"/>
          <w:sz w:val="28"/>
          <w:szCs w:val="28"/>
          <w:lang w:eastAsia="ru-RU"/>
        </w:rPr>
        <w:t>̆ межмуниципально</w:t>
      </w:r>
      <w:r w:rsidR="00E00D61"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 прокуратуры Красноярского края, данны</w:t>
      </w:r>
      <w:r w:rsidR="00E00D61" w:rsidRPr="00E56F51">
        <w:rPr>
          <w:rFonts w:ascii="Times New Roman" w:eastAsia="Times New Roman" w:hAnsi="Times New Roman" w:cs="Times New Roman"/>
          <w:sz w:val="28"/>
          <w:szCs w:val="28"/>
          <w:lang w:eastAsia="ru-RU"/>
        </w:rPr>
        <w:t>й</w:t>
      </w:r>
      <w:r w:rsidRPr="00E56F51">
        <w:rPr>
          <w:rFonts w:ascii="Times New Roman" w:eastAsia="Times New Roman" w:hAnsi="Times New Roman" w:cs="Times New Roman"/>
          <w:sz w:val="28"/>
          <w:szCs w:val="28"/>
          <w:lang w:eastAsia="ru-RU"/>
        </w:rPr>
        <w:t xml:space="preserve"> орган был преобразован в </w:t>
      </w:r>
      <w:proofErr w:type="spellStart"/>
      <w:r w:rsidRPr="00E56F51">
        <w:rPr>
          <w:rFonts w:ascii="Times New Roman" w:eastAsia="Times New Roman" w:hAnsi="Times New Roman" w:cs="Times New Roman"/>
          <w:sz w:val="28"/>
          <w:szCs w:val="28"/>
          <w:lang w:eastAsia="ru-RU"/>
        </w:rPr>
        <w:t>Ачинскую</w:t>
      </w:r>
      <w:proofErr w:type="spellEnd"/>
      <w:r w:rsidRPr="00E56F51">
        <w:rPr>
          <w:rFonts w:ascii="Times New Roman" w:eastAsia="Times New Roman" w:hAnsi="Times New Roman" w:cs="Times New Roman"/>
          <w:sz w:val="28"/>
          <w:szCs w:val="28"/>
          <w:lang w:eastAsia="ru-RU"/>
        </w:rPr>
        <w:t xml:space="preserve"> городскую прокуратуру Красноярского края. </w:t>
      </w:r>
    </w:p>
    <w:p w14:paraId="6D984BCF" w14:textId="596E6004" w:rsidR="00DA62DA" w:rsidRPr="00B927EF" w:rsidRDefault="00DA62DA" w:rsidP="00B927EF">
      <w:pPr>
        <w:spacing w:after="0" w:line="360" w:lineRule="auto"/>
        <w:ind w:firstLine="709"/>
        <w:jc w:val="both"/>
        <w:rPr>
          <w:rFonts w:ascii="Times New Roman" w:eastAsia="Times New Roman" w:hAnsi="Times New Roman" w:cs="Times New Roman"/>
          <w:sz w:val="28"/>
          <w:szCs w:val="28"/>
          <w:lang w:eastAsia="ru-RU"/>
        </w:rPr>
      </w:pPr>
      <w:r w:rsidRPr="00B927EF">
        <w:rPr>
          <w:rFonts w:ascii="Times New Roman" w:hAnsi="Times New Roman" w:cs="Times New Roman"/>
          <w:color w:val="000000"/>
          <w:sz w:val="28"/>
          <w:szCs w:val="28"/>
        </w:rPr>
        <w:t>Из сказанного можно сделать вывод, что преемственность поколений - это не пустые слова. Возможность отстаивать интересы государства и каждого гражданина - вот что объединяет все поколения работников прокуратуры Красноярского края, в этом их предназначение.</w:t>
      </w:r>
    </w:p>
    <w:p w14:paraId="35178704" w14:textId="225D0963" w:rsidR="00072CAB" w:rsidRPr="00E56F51" w:rsidRDefault="00E00D61" w:rsidP="00B927EF">
      <w:pPr>
        <w:pStyle w:val="a3"/>
        <w:tabs>
          <w:tab w:val="left" w:pos="426"/>
        </w:tabs>
        <w:spacing w:before="0" w:beforeAutospacing="0" w:after="0" w:afterAutospacing="0" w:line="360" w:lineRule="auto"/>
        <w:ind w:firstLine="709"/>
        <w:jc w:val="both"/>
        <w:textAlignment w:val="baseline"/>
        <w:rPr>
          <w:color w:val="000000"/>
          <w:sz w:val="28"/>
          <w:szCs w:val="28"/>
        </w:rPr>
      </w:pPr>
      <w:r w:rsidRPr="00E56F51">
        <w:rPr>
          <w:color w:val="000000"/>
          <w:sz w:val="28"/>
          <w:szCs w:val="28"/>
        </w:rPr>
        <w:t xml:space="preserve">Закончить хочется словами </w:t>
      </w:r>
      <w:proofErr w:type="spellStart"/>
      <w:r w:rsidRPr="00E56F51">
        <w:rPr>
          <w:color w:val="000000"/>
          <w:sz w:val="28"/>
          <w:szCs w:val="28"/>
        </w:rPr>
        <w:t>Тютюникова</w:t>
      </w:r>
      <w:proofErr w:type="spellEnd"/>
      <w:r w:rsidRPr="00E56F51">
        <w:rPr>
          <w:color w:val="000000"/>
          <w:sz w:val="28"/>
          <w:szCs w:val="28"/>
        </w:rPr>
        <w:t xml:space="preserve"> А.Н.</w:t>
      </w:r>
      <w:r w:rsidR="001C730F" w:rsidRPr="00E56F51">
        <w:rPr>
          <w:color w:val="000000"/>
          <w:sz w:val="28"/>
          <w:szCs w:val="28"/>
        </w:rPr>
        <w:t xml:space="preserve"> </w:t>
      </w:r>
      <w:r w:rsidRPr="00E56F51">
        <w:rPr>
          <w:color w:val="000000"/>
          <w:sz w:val="28"/>
          <w:szCs w:val="28"/>
        </w:rPr>
        <w:t>-</w:t>
      </w:r>
      <w:r w:rsidR="001C730F" w:rsidRPr="00E56F51">
        <w:rPr>
          <w:color w:val="000000"/>
          <w:sz w:val="28"/>
          <w:szCs w:val="28"/>
        </w:rPr>
        <w:t xml:space="preserve"> прокурора Красноярского края</w:t>
      </w:r>
      <w:r w:rsidR="00072CAB" w:rsidRPr="00E56F51">
        <w:rPr>
          <w:color w:val="000000"/>
          <w:sz w:val="28"/>
          <w:szCs w:val="28"/>
        </w:rPr>
        <w:t xml:space="preserve">: </w:t>
      </w:r>
      <w:r w:rsidR="00DA62DA" w:rsidRPr="00E56F51">
        <w:rPr>
          <w:color w:val="000000"/>
          <w:sz w:val="28"/>
          <w:szCs w:val="28"/>
        </w:rPr>
        <w:t>«Р</w:t>
      </w:r>
      <w:r w:rsidR="00072CAB" w:rsidRPr="00E56F51">
        <w:rPr>
          <w:color w:val="000000"/>
          <w:sz w:val="28"/>
          <w:szCs w:val="28"/>
        </w:rPr>
        <w:t>аботник прокуратуры должен обладать особым складом характера, внимательностью, терпеливостью, спокойствием, твердостью, способностью быстро принимать решения, огромным чувством ответственности. Это непременно должен быть человек, всем сердцем преданный своему делу; тот, кто не боится опасностей, трудностей, кто согласен всю свою жизнь посвятить людям. Совесть, доброта, гуманизм, справедливость, честность – важнейшие нравственные качества работника прокуратуры».</w:t>
      </w:r>
    </w:p>
    <w:p w14:paraId="55DD6872" w14:textId="77777777" w:rsidR="00F74745" w:rsidRPr="00E56F51" w:rsidRDefault="00F74745" w:rsidP="00B927EF">
      <w:pPr>
        <w:tabs>
          <w:tab w:val="left" w:pos="851"/>
        </w:tabs>
        <w:spacing w:after="0" w:line="360" w:lineRule="auto"/>
        <w:jc w:val="both"/>
        <w:rPr>
          <w:rFonts w:ascii="Times New Roman" w:hAnsi="Times New Roman" w:cs="Times New Roman"/>
          <w:sz w:val="28"/>
          <w:szCs w:val="28"/>
        </w:rPr>
      </w:pPr>
    </w:p>
    <w:sectPr w:rsidR="00F74745" w:rsidRPr="00E56F51" w:rsidSect="00C95FD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D1"/>
    <w:rsid w:val="00072CAB"/>
    <w:rsid w:val="001B1C28"/>
    <w:rsid w:val="001C520B"/>
    <w:rsid w:val="001C730F"/>
    <w:rsid w:val="00286AD9"/>
    <w:rsid w:val="003140A3"/>
    <w:rsid w:val="00466A3B"/>
    <w:rsid w:val="00510197"/>
    <w:rsid w:val="00585F2D"/>
    <w:rsid w:val="005923AB"/>
    <w:rsid w:val="005F65E0"/>
    <w:rsid w:val="006E34E8"/>
    <w:rsid w:val="00850DB1"/>
    <w:rsid w:val="0086025C"/>
    <w:rsid w:val="00873DE4"/>
    <w:rsid w:val="00917A14"/>
    <w:rsid w:val="00A06277"/>
    <w:rsid w:val="00B531D3"/>
    <w:rsid w:val="00B927EF"/>
    <w:rsid w:val="00BE0E1F"/>
    <w:rsid w:val="00C90C0F"/>
    <w:rsid w:val="00C95FDF"/>
    <w:rsid w:val="00CD1B89"/>
    <w:rsid w:val="00CF1FE0"/>
    <w:rsid w:val="00D437B1"/>
    <w:rsid w:val="00DA62DA"/>
    <w:rsid w:val="00E00D61"/>
    <w:rsid w:val="00E56F51"/>
    <w:rsid w:val="00F74745"/>
    <w:rsid w:val="00F759CF"/>
    <w:rsid w:val="00FC5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6198"/>
  <w15:chartTrackingRefBased/>
  <w15:docId w15:val="{D69DB0B7-6135-4D84-8BEF-F0523C4F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2DA"/>
  </w:style>
  <w:style w:type="paragraph" w:styleId="2">
    <w:name w:val="heading 2"/>
    <w:basedOn w:val="a"/>
    <w:link w:val="20"/>
    <w:uiPriority w:val="9"/>
    <w:qFormat/>
    <w:rsid w:val="00917A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0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2CAB"/>
    <w:rPr>
      <w:color w:val="0000FF"/>
      <w:u w:val="single"/>
    </w:rPr>
  </w:style>
  <w:style w:type="character" w:customStyle="1" w:styleId="apple-converted-space">
    <w:name w:val="apple-converted-space"/>
    <w:basedOn w:val="a0"/>
    <w:rsid w:val="00072CAB"/>
  </w:style>
  <w:style w:type="character" w:styleId="a5">
    <w:name w:val="Strong"/>
    <w:basedOn w:val="a0"/>
    <w:uiPriority w:val="22"/>
    <w:qFormat/>
    <w:rsid w:val="00072CAB"/>
    <w:rPr>
      <w:b/>
      <w:bCs/>
    </w:rPr>
  </w:style>
  <w:style w:type="character" w:customStyle="1" w:styleId="20">
    <w:name w:val="Заголовок 2 Знак"/>
    <w:basedOn w:val="a0"/>
    <w:link w:val="2"/>
    <w:uiPriority w:val="9"/>
    <w:rsid w:val="00917A1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28705">
      <w:bodyDiv w:val="1"/>
      <w:marLeft w:val="0"/>
      <w:marRight w:val="0"/>
      <w:marTop w:val="0"/>
      <w:marBottom w:val="0"/>
      <w:divBdr>
        <w:top w:val="none" w:sz="0" w:space="0" w:color="auto"/>
        <w:left w:val="none" w:sz="0" w:space="0" w:color="auto"/>
        <w:bottom w:val="none" w:sz="0" w:space="0" w:color="auto"/>
        <w:right w:val="none" w:sz="0" w:space="0" w:color="auto"/>
      </w:divBdr>
    </w:div>
    <w:div w:id="755902834">
      <w:bodyDiv w:val="1"/>
      <w:marLeft w:val="0"/>
      <w:marRight w:val="0"/>
      <w:marTop w:val="0"/>
      <w:marBottom w:val="0"/>
      <w:divBdr>
        <w:top w:val="none" w:sz="0" w:space="0" w:color="auto"/>
        <w:left w:val="none" w:sz="0" w:space="0" w:color="auto"/>
        <w:bottom w:val="none" w:sz="0" w:space="0" w:color="auto"/>
        <w:right w:val="none" w:sz="0" w:space="0" w:color="auto"/>
      </w:divBdr>
    </w:div>
    <w:div w:id="865099477">
      <w:bodyDiv w:val="1"/>
      <w:marLeft w:val="0"/>
      <w:marRight w:val="0"/>
      <w:marTop w:val="0"/>
      <w:marBottom w:val="0"/>
      <w:divBdr>
        <w:top w:val="none" w:sz="0" w:space="0" w:color="auto"/>
        <w:left w:val="none" w:sz="0" w:space="0" w:color="auto"/>
        <w:bottom w:val="none" w:sz="0" w:space="0" w:color="auto"/>
        <w:right w:val="none" w:sz="0" w:space="0" w:color="auto"/>
      </w:divBdr>
    </w:div>
    <w:div w:id="1013607048">
      <w:bodyDiv w:val="1"/>
      <w:marLeft w:val="0"/>
      <w:marRight w:val="0"/>
      <w:marTop w:val="0"/>
      <w:marBottom w:val="0"/>
      <w:divBdr>
        <w:top w:val="none" w:sz="0" w:space="0" w:color="auto"/>
        <w:left w:val="none" w:sz="0" w:space="0" w:color="auto"/>
        <w:bottom w:val="none" w:sz="0" w:space="0" w:color="auto"/>
        <w:right w:val="none" w:sz="0" w:space="0" w:color="auto"/>
      </w:divBdr>
    </w:div>
    <w:div w:id="1314406076">
      <w:bodyDiv w:val="1"/>
      <w:marLeft w:val="0"/>
      <w:marRight w:val="0"/>
      <w:marTop w:val="0"/>
      <w:marBottom w:val="0"/>
      <w:divBdr>
        <w:top w:val="none" w:sz="0" w:space="0" w:color="auto"/>
        <w:left w:val="none" w:sz="0" w:space="0" w:color="auto"/>
        <w:bottom w:val="none" w:sz="0" w:space="0" w:color="auto"/>
        <w:right w:val="none" w:sz="0" w:space="0" w:color="auto"/>
      </w:divBdr>
    </w:div>
    <w:div w:id="1613633943">
      <w:bodyDiv w:val="1"/>
      <w:marLeft w:val="0"/>
      <w:marRight w:val="0"/>
      <w:marTop w:val="0"/>
      <w:marBottom w:val="0"/>
      <w:divBdr>
        <w:top w:val="none" w:sz="0" w:space="0" w:color="auto"/>
        <w:left w:val="none" w:sz="0" w:space="0" w:color="auto"/>
        <w:bottom w:val="none" w:sz="0" w:space="0" w:color="auto"/>
        <w:right w:val="none" w:sz="0" w:space="0" w:color="auto"/>
      </w:divBdr>
    </w:div>
    <w:div w:id="1624461775">
      <w:bodyDiv w:val="1"/>
      <w:marLeft w:val="0"/>
      <w:marRight w:val="0"/>
      <w:marTop w:val="0"/>
      <w:marBottom w:val="0"/>
      <w:divBdr>
        <w:top w:val="none" w:sz="0" w:space="0" w:color="auto"/>
        <w:left w:val="none" w:sz="0" w:space="0" w:color="auto"/>
        <w:bottom w:val="none" w:sz="0" w:space="0" w:color="auto"/>
        <w:right w:val="none" w:sz="0" w:space="0" w:color="auto"/>
      </w:divBdr>
    </w:div>
    <w:div w:id="1926987282">
      <w:bodyDiv w:val="1"/>
      <w:marLeft w:val="0"/>
      <w:marRight w:val="0"/>
      <w:marTop w:val="0"/>
      <w:marBottom w:val="0"/>
      <w:divBdr>
        <w:top w:val="none" w:sz="0" w:space="0" w:color="auto"/>
        <w:left w:val="none" w:sz="0" w:space="0" w:color="auto"/>
        <w:bottom w:val="none" w:sz="0" w:space="0" w:color="auto"/>
        <w:right w:val="none" w:sz="0" w:space="0" w:color="auto"/>
      </w:divBdr>
    </w:div>
    <w:div w:id="2012368816">
      <w:bodyDiv w:val="1"/>
      <w:marLeft w:val="0"/>
      <w:marRight w:val="0"/>
      <w:marTop w:val="0"/>
      <w:marBottom w:val="0"/>
      <w:divBdr>
        <w:top w:val="none" w:sz="0" w:space="0" w:color="auto"/>
        <w:left w:val="none" w:sz="0" w:space="0" w:color="auto"/>
        <w:bottom w:val="none" w:sz="0" w:space="0" w:color="auto"/>
        <w:right w:val="none" w:sz="0" w:space="0" w:color="auto"/>
      </w:divBdr>
    </w:div>
    <w:div w:id="2022386720">
      <w:bodyDiv w:val="1"/>
      <w:marLeft w:val="0"/>
      <w:marRight w:val="0"/>
      <w:marTop w:val="0"/>
      <w:marBottom w:val="0"/>
      <w:divBdr>
        <w:top w:val="none" w:sz="0" w:space="0" w:color="auto"/>
        <w:left w:val="none" w:sz="0" w:space="0" w:color="auto"/>
        <w:bottom w:val="none" w:sz="0" w:space="0" w:color="auto"/>
        <w:right w:val="none" w:sz="0" w:space="0" w:color="auto"/>
      </w:divBdr>
    </w:div>
    <w:div w:id="205377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dia.ru/text/category/krasnoyarskij_kraj/" TargetMode="External"/><Relationship Id="rId4" Type="http://schemas.openxmlformats.org/officeDocument/2006/relationships/hyperlink" Target="https://pandia.ru/text/category/7_dekabr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1582</Words>
  <Characters>9022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stepanovden01@icloud.com</cp:lastModifiedBy>
  <cp:revision>3</cp:revision>
  <dcterms:created xsi:type="dcterms:W3CDTF">2022-01-31T08:41:00Z</dcterms:created>
  <dcterms:modified xsi:type="dcterms:W3CDTF">2022-01-31T08:50:00Z</dcterms:modified>
</cp:coreProperties>
</file>